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3348"/>
        <w:gridCol w:w="5508"/>
      </w:tblGrid>
      <w:tr w:rsidR="00E338F1" w14:paraId="6A7A97FE" w14:textId="77777777">
        <w:tc>
          <w:tcPr>
            <w:tcW w:w="3348" w:type="dxa"/>
          </w:tcPr>
          <w:p w14:paraId="6F062025" w14:textId="77777777" w:rsidR="00E338F1" w:rsidRPr="003164D9" w:rsidRDefault="00E338F1" w:rsidP="00E338F1">
            <w:pPr>
              <w:rPr>
                <w:b/>
              </w:rPr>
            </w:pPr>
            <w:r w:rsidRPr="003164D9">
              <w:rPr>
                <w:b/>
              </w:rPr>
              <w:t>Reported by (Name):</w:t>
            </w:r>
          </w:p>
          <w:p w14:paraId="590C1E3B" w14:textId="77777777" w:rsidR="00E338F1" w:rsidRDefault="00E338F1">
            <w:pPr>
              <w:rPr>
                <w:b/>
              </w:rPr>
            </w:pPr>
          </w:p>
        </w:tc>
        <w:tc>
          <w:tcPr>
            <w:tcW w:w="5508" w:type="dxa"/>
          </w:tcPr>
          <w:p w14:paraId="40F0A1C3" w14:textId="77777777" w:rsidR="00E338F1" w:rsidRDefault="00754AE8">
            <w:pPr>
              <w:rPr>
                <w:b/>
              </w:rPr>
            </w:pPr>
            <w:r>
              <w:rPr>
                <w:b/>
              </w:rPr>
              <w:t>Geoffrey S. Ibbott, Ph.D.</w:t>
            </w:r>
          </w:p>
        </w:tc>
      </w:tr>
      <w:tr w:rsidR="00E338F1" w14:paraId="5AAFFFB6" w14:textId="77777777">
        <w:tc>
          <w:tcPr>
            <w:tcW w:w="3348" w:type="dxa"/>
          </w:tcPr>
          <w:p w14:paraId="7C25E986" w14:textId="77777777" w:rsidR="00E338F1" w:rsidRPr="003164D9" w:rsidRDefault="00E338F1" w:rsidP="00E338F1">
            <w:pPr>
              <w:rPr>
                <w:b/>
              </w:rPr>
            </w:pPr>
            <w:r w:rsidRPr="003164D9">
              <w:rPr>
                <w:b/>
              </w:rPr>
              <w:t xml:space="preserve">Organization: </w:t>
            </w:r>
          </w:p>
          <w:p w14:paraId="557CBC5B" w14:textId="77777777" w:rsidR="00E338F1" w:rsidRDefault="00E338F1">
            <w:pPr>
              <w:rPr>
                <w:b/>
              </w:rPr>
            </w:pPr>
          </w:p>
        </w:tc>
        <w:tc>
          <w:tcPr>
            <w:tcW w:w="5508" w:type="dxa"/>
          </w:tcPr>
          <w:p w14:paraId="2D52C082" w14:textId="77777777" w:rsidR="00E338F1" w:rsidRDefault="00754AE8">
            <w:pPr>
              <w:rPr>
                <w:b/>
              </w:rPr>
            </w:pPr>
            <w:r>
              <w:rPr>
                <w:b/>
              </w:rPr>
              <w:t xml:space="preserve">International </w:t>
            </w:r>
            <w:proofErr w:type="spellStart"/>
            <w:r>
              <w:rPr>
                <w:b/>
              </w:rPr>
              <w:t>Electrotechnical</w:t>
            </w:r>
            <w:proofErr w:type="spellEnd"/>
            <w:r>
              <w:rPr>
                <w:b/>
              </w:rPr>
              <w:t xml:space="preserve"> Commission</w:t>
            </w:r>
          </w:p>
        </w:tc>
      </w:tr>
      <w:tr w:rsidR="00E338F1" w14:paraId="641F9469" w14:textId="77777777">
        <w:tc>
          <w:tcPr>
            <w:tcW w:w="3348" w:type="dxa"/>
          </w:tcPr>
          <w:p w14:paraId="2CF1C3B5" w14:textId="77777777" w:rsidR="00E338F1" w:rsidRPr="003164D9" w:rsidRDefault="00E338F1" w:rsidP="00E338F1">
            <w:pPr>
              <w:rPr>
                <w:b/>
              </w:rPr>
            </w:pPr>
            <w:r w:rsidRPr="003164D9">
              <w:rPr>
                <w:b/>
              </w:rPr>
              <w:t>Position Title:</w:t>
            </w:r>
          </w:p>
          <w:p w14:paraId="51EDC162" w14:textId="77777777" w:rsidR="00E338F1" w:rsidRDefault="00E338F1">
            <w:pPr>
              <w:rPr>
                <w:b/>
              </w:rPr>
            </w:pPr>
          </w:p>
        </w:tc>
        <w:tc>
          <w:tcPr>
            <w:tcW w:w="5508" w:type="dxa"/>
          </w:tcPr>
          <w:p w14:paraId="2920A325" w14:textId="04FB9C37" w:rsidR="00E338F1" w:rsidRDefault="00754AE8" w:rsidP="00DF6F43">
            <w:pPr>
              <w:rPr>
                <w:b/>
              </w:rPr>
            </w:pPr>
            <w:proofErr w:type="spellStart"/>
            <w:r>
              <w:rPr>
                <w:b/>
              </w:rPr>
              <w:t>Convenor</w:t>
            </w:r>
            <w:proofErr w:type="spellEnd"/>
            <w:r>
              <w:rPr>
                <w:b/>
              </w:rPr>
              <w:t>, Working Group 1; Chairman, Subcommittee 62C</w:t>
            </w:r>
            <w:r w:rsidR="00DF6F43">
              <w:rPr>
                <w:b/>
              </w:rPr>
              <w:t>;</w:t>
            </w:r>
            <w:r w:rsidR="007E7116">
              <w:rPr>
                <w:b/>
              </w:rPr>
              <w:t xml:space="preserve"> Chairman US TAG</w:t>
            </w:r>
          </w:p>
        </w:tc>
      </w:tr>
      <w:tr w:rsidR="00E338F1" w14:paraId="4B0B87BC" w14:textId="77777777">
        <w:tc>
          <w:tcPr>
            <w:tcW w:w="3348" w:type="dxa"/>
          </w:tcPr>
          <w:p w14:paraId="2A8D7569" w14:textId="77777777" w:rsidR="00E338F1" w:rsidRPr="003164D9" w:rsidRDefault="00E338F1" w:rsidP="00E338F1">
            <w:pPr>
              <w:rPr>
                <w:b/>
              </w:rPr>
            </w:pPr>
            <w:r w:rsidRPr="003164D9">
              <w:rPr>
                <w:b/>
              </w:rPr>
              <w:t>Activity:</w:t>
            </w:r>
          </w:p>
          <w:p w14:paraId="0FDDFAE4" w14:textId="77777777" w:rsidR="00E338F1" w:rsidRDefault="00E338F1">
            <w:pPr>
              <w:rPr>
                <w:b/>
              </w:rPr>
            </w:pPr>
          </w:p>
        </w:tc>
        <w:tc>
          <w:tcPr>
            <w:tcW w:w="5508" w:type="dxa"/>
          </w:tcPr>
          <w:p w14:paraId="51EEA3B7" w14:textId="6A9E8C61" w:rsidR="00E338F1" w:rsidRDefault="00BF3488" w:rsidP="00953EA1">
            <w:pPr>
              <w:rPr>
                <w:b/>
              </w:rPr>
            </w:pPr>
            <w:r>
              <w:rPr>
                <w:b/>
              </w:rPr>
              <w:t>Semi-a</w:t>
            </w:r>
            <w:r w:rsidR="00754AE8">
              <w:rPr>
                <w:b/>
              </w:rPr>
              <w:t xml:space="preserve">nnual meeting of </w:t>
            </w:r>
            <w:r w:rsidR="00953EA1">
              <w:rPr>
                <w:b/>
              </w:rPr>
              <w:t>Working Group 1</w:t>
            </w:r>
          </w:p>
        </w:tc>
      </w:tr>
      <w:tr w:rsidR="00E338F1" w14:paraId="20B68CF0" w14:textId="77777777">
        <w:trPr>
          <w:trHeight w:val="260"/>
        </w:trPr>
        <w:tc>
          <w:tcPr>
            <w:tcW w:w="3348" w:type="dxa"/>
          </w:tcPr>
          <w:p w14:paraId="1463127D" w14:textId="77777777" w:rsidR="00E338F1" w:rsidRPr="003164D9" w:rsidRDefault="00E338F1" w:rsidP="00E338F1">
            <w:pPr>
              <w:rPr>
                <w:b/>
              </w:rPr>
            </w:pPr>
            <w:r w:rsidRPr="003164D9">
              <w:rPr>
                <w:b/>
              </w:rPr>
              <w:t>Meeting Dates:</w:t>
            </w:r>
          </w:p>
          <w:p w14:paraId="37C8FB0F" w14:textId="77777777" w:rsidR="00E338F1" w:rsidRDefault="00E338F1">
            <w:pPr>
              <w:rPr>
                <w:b/>
              </w:rPr>
            </w:pPr>
          </w:p>
        </w:tc>
        <w:tc>
          <w:tcPr>
            <w:tcW w:w="5508" w:type="dxa"/>
          </w:tcPr>
          <w:p w14:paraId="34544A63" w14:textId="760CBADA" w:rsidR="00E338F1" w:rsidRDefault="00DF6F43" w:rsidP="00DF6F43">
            <w:pPr>
              <w:rPr>
                <w:b/>
              </w:rPr>
            </w:pPr>
            <w:r>
              <w:rPr>
                <w:b/>
              </w:rPr>
              <w:t>March 26-28</w:t>
            </w:r>
            <w:r w:rsidR="007E0BF2">
              <w:rPr>
                <w:b/>
              </w:rPr>
              <w:t>, 201</w:t>
            </w:r>
            <w:r>
              <w:rPr>
                <w:b/>
              </w:rPr>
              <w:t>4</w:t>
            </w:r>
          </w:p>
        </w:tc>
      </w:tr>
      <w:tr w:rsidR="00E338F1" w14:paraId="0BF48AE5" w14:textId="77777777">
        <w:tc>
          <w:tcPr>
            <w:tcW w:w="3348" w:type="dxa"/>
          </w:tcPr>
          <w:p w14:paraId="164985EB" w14:textId="77777777" w:rsidR="00E338F1" w:rsidRPr="003164D9" w:rsidRDefault="00E338F1" w:rsidP="00E338F1">
            <w:pPr>
              <w:rPr>
                <w:b/>
              </w:rPr>
            </w:pPr>
            <w:r w:rsidRPr="003164D9">
              <w:rPr>
                <w:b/>
              </w:rPr>
              <w:t>Meeting Location:</w:t>
            </w:r>
          </w:p>
          <w:p w14:paraId="1DA33ABA" w14:textId="77777777" w:rsidR="00E338F1" w:rsidRDefault="00E338F1">
            <w:pPr>
              <w:rPr>
                <w:b/>
              </w:rPr>
            </w:pPr>
          </w:p>
        </w:tc>
        <w:tc>
          <w:tcPr>
            <w:tcW w:w="5508" w:type="dxa"/>
          </w:tcPr>
          <w:p w14:paraId="1A10A772" w14:textId="1B31DD27" w:rsidR="00E338F1" w:rsidRDefault="00DF6F43">
            <w:pPr>
              <w:rPr>
                <w:b/>
              </w:rPr>
            </w:pPr>
            <w:r>
              <w:rPr>
                <w:b/>
              </w:rPr>
              <w:t>London, England</w:t>
            </w:r>
          </w:p>
        </w:tc>
      </w:tr>
      <w:tr w:rsidR="00E338F1" w14:paraId="7EE9EE1E" w14:textId="77777777">
        <w:tc>
          <w:tcPr>
            <w:tcW w:w="3348" w:type="dxa"/>
          </w:tcPr>
          <w:p w14:paraId="3F813BCC" w14:textId="77777777" w:rsidR="00E338F1" w:rsidRPr="003164D9" w:rsidRDefault="00E338F1" w:rsidP="00E338F1">
            <w:pPr>
              <w:rPr>
                <w:b/>
              </w:rPr>
            </w:pPr>
            <w:r w:rsidRPr="003164D9">
              <w:rPr>
                <w:b/>
              </w:rPr>
              <w:t>Payment $:</w:t>
            </w:r>
          </w:p>
          <w:p w14:paraId="5BDFDB52" w14:textId="77777777" w:rsidR="00E338F1" w:rsidRDefault="00E338F1">
            <w:pPr>
              <w:rPr>
                <w:b/>
              </w:rPr>
            </w:pPr>
          </w:p>
        </w:tc>
        <w:tc>
          <w:tcPr>
            <w:tcW w:w="5508" w:type="dxa"/>
          </w:tcPr>
          <w:p w14:paraId="35EDCD4E" w14:textId="0E8A5225" w:rsidR="00E338F1" w:rsidRDefault="00953EA1" w:rsidP="00DF6F43">
            <w:pPr>
              <w:rPr>
                <w:b/>
              </w:rPr>
            </w:pPr>
            <w:r>
              <w:rPr>
                <w:b/>
              </w:rPr>
              <w:t>R</w:t>
            </w:r>
            <w:r w:rsidR="00754AE8">
              <w:rPr>
                <w:b/>
              </w:rPr>
              <w:t>eimbursement</w:t>
            </w:r>
            <w:r w:rsidR="00DF6F43">
              <w:rPr>
                <w:b/>
              </w:rPr>
              <w:t xml:space="preserve"> for living expenses</w:t>
            </w:r>
            <w:bookmarkStart w:id="0" w:name="_GoBack"/>
            <w:bookmarkEnd w:id="0"/>
          </w:p>
        </w:tc>
      </w:tr>
      <w:tr w:rsidR="00E338F1" w14:paraId="4084E496" w14:textId="77777777">
        <w:tc>
          <w:tcPr>
            <w:tcW w:w="3348" w:type="dxa"/>
          </w:tcPr>
          <w:p w14:paraId="6F60EB5C" w14:textId="77777777" w:rsidR="00E338F1" w:rsidRPr="003164D9" w:rsidRDefault="00E338F1" w:rsidP="00E338F1">
            <w:pPr>
              <w:rPr>
                <w:b/>
              </w:rPr>
            </w:pPr>
            <w:r w:rsidRPr="003164D9">
              <w:rPr>
                <w:b/>
              </w:rPr>
              <w:t>Reasons for Attending or not Attending</w:t>
            </w:r>
          </w:p>
          <w:p w14:paraId="74320900" w14:textId="77777777" w:rsidR="00E338F1" w:rsidRDefault="00E338F1">
            <w:pPr>
              <w:rPr>
                <w:b/>
              </w:rPr>
            </w:pPr>
          </w:p>
        </w:tc>
        <w:tc>
          <w:tcPr>
            <w:tcW w:w="5508" w:type="dxa"/>
          </w:tcPr>
          <w:p w14:paraId="3E904A73" w14:textId="6E15A2A0" w:rsidR="00E338F1" w:rsidRDefault="00754AE8" w:rsidP="00953EA1">
            <w:pPr>
              <w:rPr>
                <w:b/>
              </w:rPr>
            </w:pPr>
            <w:r>
              <w:rPr>
                <w:b/>
              </w:rPr>
              <w:t>Attended to chair</w:t>
            </w:r>
            <w:r w:rsidR="00BF3488">
              <w:rPr>
                <w:b/>
              </w:rPr>
              <w:t xml:space="preserve"> meeting</w:t>
            </w:r>
            <w:r w:rsidR="00051CCA">
              <w:rPr>
                <w:b/>
              </w:rPr>
              <w:t xml:space="preserve"> of</w:t>
            </w:r>
            <w:r>
              <w:rPr>
                <w:b/>
              </w:rPr>
              <w:t xml:space="preserve"> </w:t>
            </w:r>
            <w:r w:rsidR="007F3B10">
              <w:rPr>
                <w:b/>
              </w:rPr>
              <w:t>Working Group 1</w:t>
            </w:r>
          </w:p>
        </w:tc>
      </w:tr>
      <w:tr w:rsidR="00E338F1" w14:paraId="4BAD58F7" w14:textId="77777777">
        <w:tc>
          <w:tcPr>
            <w:tcW w:w="3348" w:type="dxa"/>
          </w:tcPr>
          <w:p w14:paraId="45421AEB" w14:textId="77777777" w:rsidR="00E338F1" w:rsidRPr="003164D9" w:rsidRDefault="00E338F1" w:rsidP="00E338F1">
            <w:pPr>
              <w:rPr>
                <w:b/>
              </w:rPr>
            </w:pPr>
            <w:r w:rsidRPr="003164D9">
              <w:rPr>
                <w:b/>
              </w:rPr>
              <w:t>Issues from Previous Meetings or Year:</w:t>
            </w:r>
          </w:p>
          <w:p w14:paraId="140F8DB4" w14:textId="77777777" w:rsidR="00E338F1" w:rsidRDefault="00E338F1">
            <w:pPr>
              <w:rPr>
                <w:b/>
              </w:rPr>
            </w:pPr>
          </w:p>
        </w:tc>
        <w:tc>
          <w:tcPr>
            <w:tcW w:w="5508" w:type="dxa"/>
          </w:tcPr>
          <w:p w14:paraId="33BBEE2F" w14:textId="77777777" w:rsidR="00E338F1" w:rsidRDefault="00754AE8">
            <w:pPr>
              <w:rPr>
                <w:b/>
              </w:rPr>
            </w:pPr>
            <w:r>
              <w:rPr>
                <w:b/>
              </w:rPr>
              <w:t>See report</w:t>
            </w:r>
          </w:p>
        </w:tc>
      </w:tr>
      <w:tr w:rsidR="00E338F1" w14:paraId="3E59CE4B" w14:textId="77777777">
        <w:tc>
          <w:tcPr>
            <w:tcW w:w="3348" w:type="dxa"/>
          </w:tcPr>
          <w:p w14:paraId="543AD80B" w14:textId="77777777" w:rsidR="00E338F1" w:rsidRPr="003164D9" w:rsidRDefault="00E338F1" w:rsidP="00E338F1">
            <w:pPr>
              <w:rPr>
                <w:b/>
              </w:rPr>
            </w:pPr>
            <w:r w:rsidRPr="003164D9">
              <w:rPr>
                <w:b/>
              </w:rPr>
              <w:t>General Description of Activities of the Organization and/or Meeting:</w:t>
            </w:r>
          </w:p>
          <w:p w14:paraId="707EEF71" w14:textId="77777777" w:rsidR="00E338F1" w:rsidRDefault="00E338F1">
            <w:pPr>
              <w:rPr>
                <w:b/>
              </w:rPr>
            </w:pPr>
          </w:p>
        </w:tc>
        <w:tc>
          <w:tcPr>
            <w:tcW w:w="5508" w:type="dxa"/>
          </w:tcPr>
          <w:p w14:paraId="50B4ACE6" w14:textId="77777777" w:rsidR="00E338F1" w:rsidRDefault="00754AE8">
            <w:pPr>
              <w:rPr>
                <w:b/>
              </w:rPr>
            </w:pPr>
            <w:r>
              <w:rPr>
                <w:b/>
              </w:rPr>
              <w:t>See report</w:t>
            </w:r>
          </w:p>
        </w:tc>
      </w:tr>
      <w:tr w:rsidR="00E338F1" w14:paraId="4FF2B995" w14:textId="77777777">
        <w:tc>
          <w:tcPr>
            <w:tcW w:w="3348" w:type="dxa"/>
          </w:tcPr>
          <w:p w14:paraId="164BEBD0" w14:textId="77777777" w:rsidR="00E338F1" w:rsidRPr="003164D9" w:rsidRDefault="00E338F1" w:rsidP="00E338F1">
            <w:pPr>
              <w:rPr>
                <w:b/>
              </w:rPr>
            </w:pPr>
            <w:r w:rsidRPr="003164D9">
              <w:rPr>
                <w:b/>
              </w:rPr>
              <w:t>Issues for AAPM:</w:t>
            </w:r>
          </w:p>
          <w:p w14:paraId="79A258DC" w14:textId="77777777" w:rsidR="00E338F1" w:rsidRDefault="00E338F1">
            <w:pPr>
              <w:rPr>
                <w:b/>
              </w:rPr>
            </w:pPr>
          </w:p>
        </w:tc>
        <w:tc>
          <w:tcPr>
            <w:tcW w:w="5508" w:type="dxa"/>
          </w:tcPr>
          <w:p w14:paraId="6437E901" w14:textId="77777777" w:rsidR="00E338F1" w:rsidRDefault="00754AE8">
            <w:pPr>
              <w:rPr>
                <w:b/>
              </w:rPr>
            </w:pPr>
            <w:r>
              <w:rPr>
                <w:b/>
              </w:rPr>
              <w:t>See report</w:t>
            </w:r>
          </w:p>
        </w:tc>
      </w:tr>
      <w:tr w:rsidR="00E338F1" w14:paraId="3149EE85" w14:textId="77777777">
        <w:tc>
          <w:tcPr>
            <w:tcW w:w="3348" w:type="dxa"/>
          </w:tcPr>
          <w:p w14:paraId="2DC66A63" w14:textId="77777777" w:rsidR="00E338F1" w:rsidRPr="003164D9" w:rsidRDefault="00E338F1" w:rsidP="00E338F1">
            <w:pPr>
              <w:rPr>
                <w:b/>
              </w:rPr>
            </w:pPr>
            <w:r w:rsidRPr="003164D9">
              <w:rPr>
                <w:b/>
              </w:rPr>
              <w:t>Budget Request ($):</w:t>
            </w:r>
          </w:p>
          <w:p w14:paraId="2FEC28F7" w14:textId="77777777" w:rsidR="00E338F1" w:rsidRDefault="00E338F1">
            <w:pPr>
              <w:rPr>
                <w:b/>
              </w:rPr>
            </w:pPr>
          </w:p>
        </w:tc>
        <w:tc>
          <w:tcPr>
            <w:tcW w:w="5508" w:type="dxa"/>
          </w:tcPr>
          <w:p w14:paraId="11EC4CC5" w14:textId="77777777" w:rsidR="00E338F1" w:rsidRDefault="00754AE8">
            <w:pPr>
              <w:rPr>
                <w:b/>
              </w:rPr>
            </w:pPr>
            <w:r>
              <w:rPr>
                <w:b/>
              </w:rPr>
              <w:t>See budget request</w:t>
            </w:r>
          </w:p>
        </w:tc>
      </w:tr>
    </w:tbl>
    <w:p w14:paraId="7C502CB2" w14:textId="77777777" w:rsidR="003164D9" w:rsidRPr="003164D9" w:rsidRDefault="003164D9">
      <w:pPr>
        <w:rPr>
          <w:b/>
        </w:rPr>
      </w:pPr>
    </w:p>
    <w:p w14:paraId="2ACF9456" w14:textId="77777777" w:rsidR="003164D9" w:rsidRPr="003164D9" w:rsidRDefault="003164D9">
      <w:pPr>
        <w:rPr>
          <w:b/>
        </w:rPr>
      </w:pPr>
    </w:p>
    <w:p w14:paraId="12790133" w14:textId="33190860" w:rsidR="00DF6F43" w:rsidRDefault="00DF6F43" w:rsidP="00DF6F43">
      <w:pPr>
        <w:widowControl w:val="0"/>
        <w:autoSpaceDE w:val="0"/>
        <w:autoSpaceDN w:val="0"/>
        <w:adjustRightInd w:val="0"/>
        <w:rPr>
          <w:rFonts w:ascii="Times" w:hAnsi="Times" w:cs="Times"/>
          <w:lang w:eastAsia="en-US"/>
        </w:rPr>
      </w:pPr>
      <w:r>
        <w:rPr>
          <w:rFonts w:ascii="Times" w:hAnsi="Times" w:cs="Times"/>
          <w:lang w:eastAsia="en-US"/>
        </w:rPr>
        <w:t xml:space="preserve"> </w:t>
      </w:r>
      <w:r>
        <w:rPr>
          <w:rFonts w:ascii="Times" w:hAnsi="Times" w:cs="Times"/>
          <w:noProof/>
          <w:lang w:eastAsia="en-US"/>
        </w:rPr>
        <w:drawing>
          <wp:inline distT="0" distB="0" distL="0" distR="0" wp14:anchorId="00EFAAE4" wp14:editId="21E5E4F7">
            <wp:extent cx="648970" cy="648970"/>
            <wp:effectExtent l="0" t="0" r="1143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inline>
        </w:drawing>
      </w:r>
      <w:r>
        <w:rPr>
          <w:rFonts w:ascii="Times" w:hAnsi="Times" w:cs="Times"/>
          <w:lang w:eastAsia="en-US"/>
        </w:rPr>
        <w:t xml:space="preserve"> </w:t>
      </w:r>
    </w:p>
    <w:p w14:paraId="0D426D66" w14:textId="77777777" w:rsidR="00DF6F43" w:rsidRPr="00DF6F43" w:rsidRDefault="00DF6F43" w:rsidP="00DF6F43">
      <w:pPr>
        <w:widowControl w:val="0"/>
        <w:autoSpaceDE w:val="0"/>
        <w:autoSpaceDN w:val="0"/>
        <w:adjustRightInd w:val="0"/>
        <w:spacing w:after="240"/>
        <w:rPr>
          <w:rFonts w:ascii="Times" w:hAnsi="Times" w:cs="Times"/>
          <w:lang w:eastAsia="en-US"/>
        </w:rPr>
      </w:pPr>
      <w:r w:rsidRPr="00DF6F43">
        <w:rPr>
          <w:rFonts w:ascii="Arial" w:hAnsi="Arial" w:cs="Arial"/>
          <w:b/>
          <w:bCs/>
          <w:lang w:eastAsia="en-US"/>
        </w:rPr>
        <w:t>INTERNATIONAL ELECTROTECHNICAL COMMISSION</w:t>
      </w:r>
    </w:p>
    <w:p w14:paraId="486BA1D2" w14:textId="77777777" w:rsidR="00DF6F43" w:rsidRPr="00DF6F43" w:rsidRDefault="00DF6F43" w:rsidP="00DF6F43">
      <w:pPr>
        <w:widowControl w:val="0"/>
        <w:autoSpaceDE w:val="0"/>
        <w:autoSpaceDN w:val="0"/>
        <w:adjustRightInd w:val="0"/>
        <w:spacing w:after="240"/>
        <w:rPr>
          <w:rFonts w:ascii="Times" w:hAnsi="Times" w:cs="Times"/>
          <w:lang w:eastAsia="en-US"/>
        </w:rPr>
      </w:pPr>
      <w:r w:rsidRPr="00DF6F43">
        <w:rPr>
          <w:rFonts w:ascii="Arial" w:hAnsi="Arial" w:cs="Arial"/>
          <w:b/>
          <w:bCs/>
          <w:lang w:eastAsia="en-US"/>
        </w:rPr>
        <w:t xml:space="preserve">TECHNICAL COMMITTEE TC 62: </w:t>
      </w:r>
      <w:r w:rsidRPr="00DF6F43">
        <w:rPr>
          <w:rFonts w:ascii="Arial" w:hAnsi="Arial" w:cs="Arial"/>
          <w:lang w:eastAsia="en-US"/>
        </w:rPr>
        <w:t>Electrical equipment in medical practice</w:t>
      </w:r>
    </w:p>
    <w:p w14:paraId="642BBEDE" w14:textId="77777777" w:rsidR="00DF6F43" w:rsidRPr="00DF6F43" w:rsidRDefault="00DF6F43" w:rsidP="00DF6F43">
      <w:pPr>
        <w:widowControl w:val="0"/>
        <w:autoSpaceDE w:val="0"/>
        <w:autoSpaceDN w:val="0"/>
        <w:adjustRightInd w:val="0"/>
        <w:spacing w:after="240"/>
        <w:rPr>
          <w:rFonts w:ascii="Times" w:hAnsi="Times" w:cs="Times"/>
          <w:lang w:eastAsia="en-US"/>
        </w:rPr>
      </w:pPr>
      <w:r w:rsidRPr="00DF6F43">
        <w:rPr>
          <w:rFonts w:ascii="Arial" w:hAnsi="Arial" w:cs="Arial"/>
          <w:b/>
          <w:bCs/>
          <w:lang w:eastAsia="en-US"/>
        </w:rPr>
        <w:t xml:space="preserve">SUBCOMMITTEE SC 62C: </w:t>
      </w:r>
      <w:r w:rsidRPr="00DF6F43">
        <w:rPr>
          <w:rFonts w:ascii="Arial" w:hAnsi="Arial" w:cs="Arial"/>
          <w:lang w:eastAsia="en-US"/>
        </w:rPr>
        <w:t>Equipment for radiotherapy, nuclear medicine and radiation dosimetry</w:t>
      </w:r>
    </w:p>
    <w:p w14:paraId="7D4632B8" w14:textId="77777777" w:rsidR="00DF6F43" w:rsidRPr="00DF6F43" w:rsidRDefault="00DF6F43" w:rsidP="00DF6F43">
      <w:pPr>
        <w:widowControl w:val="0"/>
        <w:autoSpaceDE w:val="0"/>
        <w:autoSpaceDN w:val="0"/>
        <w:adjustRightInd w:val="0"/>
        <w:spacing w:after="240"/>
        <w:rPr>
          <w:rFonts w:ascii="Times" w:hAnsi="Times" w:cs="Times"/>
          <w:lang w:eastAsia="en-US"/>
        </w:rPr>
      </w:pPr>
      <w:r w:rsidRPr="00DF6F43">
        <w:rPr>
          <w:rFonts w:ascii="Arial" w:hAnsi="Arial" w:cs="Arial"/>
          <w:b/>
          <w:bCs/>
          <w:lang w:eastAsia="en-US"/>
        </w:rPr>
        <w:t xml:space="preserve">WORKING GROUP WG 1: </w:t>
      </w:r>
      <w:r w:rsidRPr="00DF6F43">
        <w:rPr>
          <w:rFonts w:ascii="Arial" w:hAnsi="Arial" w:cs="Arial"/>
          <w:lang w:eastAsia="en-US"/>
        </w:rPr>
        <w:t xml:space="preserve">Beam </w:t>
      </w:r>
      <w:proofErr w:type="spellStart"/>
      <w:r w:rsidRPr="00DF6F43">
        <w:rPr>
          <w:rFonts w:ascii="Arial" w:hAnsi="Arial" w:cs="Arial"/>
          <w:lang w:eastAsia="en-US"/>
        </w:rPr>
        <w:t>teletherapy</w:t>
      </w:r>
      <w:proofErr w:type="spellEnd"/>
      <w:r w:rsidRPr="00DF6F43">
        <w:rPr>
          <w:rFonts w:ascii="Arial" w:hAnsi="Arial" w:cs="Arial"/>
          <w:lang w:eastAsia="en-US"/>
        </w:rPr>
        <w:t xml:space="preserve"> and particle accelerators</w:t>
      </w:r>
    </w:p>
    <w:p w14:paraId="0914C884" w14:textId="77777777" w:rsidR="00DF6F43" w:rsidRPr="00DF6F43" w:rsidRDefault="00DF6F43" w:rsidP="00DF6F43">
      <w:pPr>
        <w:widowControl w:val="0"/>
        <w:autoSpaceDE w:val="0"/>
        <w:autoSpaceDN w:val="0"/>
        <w:adjustRightInd w:val="0"/>
        <w:spacing w:after="240"/>
        <w:rPr>
          <w:rFonts w:ascii="Times" w:hAnsi="Times" w:cs="Times"/>
          <w:lang w:eastAsia="en-US"/>
        </w:rPr>
      </w:pPr>
      <w:r w:rsidRPr="00DF6F43">
        <w:rPr>
          <w:rFonts w:ascii="Arial" w:hAnsi="Arial" w:cs="Arial"/>
          <w:b/>
          <w:bCs/>
          <w:lang w:eastAsia="en-US"/>
        </w:rPr>
        <w:t>Place: BSI</w:t>
      </w:r>
      <w:proofErr w:type="gramStart"/>
      <w:r w:rsidRPr="00DF6F43">
        <w:rPr>
          <w:rFonts w:ascii="Arial" w:hAnsi="Arial" w:cs="Arial"/>
          <w:b/>
          <w:bCs/>
          <w:lang w:eastAsia="en-US"/>
        </w:rPr>
        <w:t>, </w:t>
      </w:r>
      <w:proofErr w:type="gramEnd"/>
      <w:r w:rsidRPr="00DF6F43">
        <w:rPr>
          <w:rFonts w:ascii="Arial" w:hAnsi="Arial" w:cs="Arial"/>
          <w:b/>
          <w:bCs/>
          <w:lang w:eastAsia="en-US"/>
        </w:rPr>
        <w:t xml:space="preserve">389 </w:t>
      </w:r>
      <w:proofErr w:type="spellStart"/>
      <w:r w:rsidRPr="00DF6F43">
        <w:rPr>
          <w:rFonts w:ascii="Arial" w:hAnsi="Arial" w:cs="Arial"/>
          <w:b/>
          <w:bCs/>
          <w:lang w:eastAsia="en-US"/>
        </w:rPr>
        <w:t>Chiswick</w:t>
      </w:r>
      <w:proofErr w:type="spellEnd"/>
      <w:r w:rsidRPr="00DF6F43">
        <w:rPr>
          <w:rFonts w:ascii="Arial" w:hAnsi="Arial" w:cs="Arial"/>
          <w:b/>
          <w:bCs/>
          <w:lang w:eastAsia="en-US"/>
        </w:rPr>
        <w:t xml:space="preserve"> High Road,</w:t>
      </w:r>
    </w:p>
    <w:p w14:paraId="7D5D133E" w14:textId="77777777" w:rsidR="00DF6F43" w:rsidRPr="00DF6F43" w:rsidRDefault="00DF6F43" w:rsidP="00DF6F43">
      <w:pPr>
        <w:widowControl w:val="0"/>
        <w:autoSpaceDE w:val="0"/>
        <w:autoSpaceDN w:val="0"/>
        <w:adjustRightInd w:val="0"/>
        <w:spacing w:after="240"/>
        <w:rPr>
          <w:rFonts w:ascii="Times" w:hAnsi="Times" w:cs="Times"/>
          <w:lang w:eastAsia="en-US"/>
        </w:rPr>
      </w:pPr>
      <w:r w:rsidRPr="00DF6F43">
        <w:rPr>
          <w:rFonts w:ascii="Arial" w:hAnsi="Arial" w:cs="Arial"/>
          <w:b/>
          <w:bCs/>
          <w:lang w:eastAsia="en-US"/>
        </w:rPr>
        <w:t xml:space="preserve">London, </w:t>
      </w:r>
      <w:proofErr w:type="gramStart"/>
      <w:r w:rsidRPr="00DF6F43">
        <w:rPr>
          <w:rFonts w:ascii="Arial" w:hAnsi="Arial" w:cs="Arial"/>
          <w:b/>
          <w:bCs/>
          <w:lang w:eastAsia="en-US"/>
        </w:rPr>
        <w:t>UK ,</w:t>
      </w:r>
      <w:proofErr w:type="gramEnd"/>
    </w:p>
    <w:p w14:paraId="76B82090" w14:textId="61888317" w:rsidR="00DF6F43" w:rsidRPr="00DF6F43" w:rsidRDefault="00DF6F43" w:rsidP="00DF6F43">
      <w:pPr>
        <w:widowControl w:val="0"/>
        <w:autoSpaceDE w:val="0"/>
        <w:autoSpaceDN w:val="0"/>
        <w:adjustRightInd w:val="0"/>
        <w:spacing w:after="240"/>
        <w:rPr>
          <w:rFonts w:ascii="Times" w:hAnsi="Times" w:cs="Times"/>
          <w:lang w:eastAsia="en-US"/>
        </w:rPr>
      </w:pPr>
      <w:r w:rsidRPr="00DF6F43">
        <w:rPr>
          <w:rFonts w:ascii="Arial" w:hAnsi="Arial" w:cs="Arial"/>
          <w:b/>
          <w:bCs/>
          <w:lang w:eastAsia="en-US"/>
        </w:rPr>
        <w:lastRenderedPageBreak/>
        <w:t>Minutes of the meeting in London</w:t>
      </w:r>
    </w:p>
    <w:p w14:paraId="10C63C03" w14:textId="77777777" w:rsidR="00DF6F43" w:rsidRPr="00DF6F43" w:rsidRDefault="00DF6F43" w:rsidP="00DF6F43">
      <w:pPr>
        <w:widowControl w:val="0"/>
        <w:autoSpaceDE w:val="0"/>
        <w:autoSpaceDN w:val="0"/>
        <w:adjustRightInd w:val="0"/>
        <w:spacing w:after="240"/>
        <w:rPr>
          <w:rFonts w:ascii="Times" w:hAnsi="Times" w:cs="Times"/>
          <w:lang w:eastAsia="en-US"/>
        </w:rPr>
      </w:pPr>
      <w:r w:rsidRPr="00DF6F43">
        <w:rPr>
          <w:rFonts w:ascii="Arial" w:hAnsi="Arial" w:cs="Arial"/>
          <w:b/>
          <w:bCs/>
          <w:lang w:eastAsia="en-US"/>
        </w:rPr>
        <w:t>ATTENDANCE</w:t>
      </w:r>
    </w:p>
    <w:p w14:paraId="51D1EEB6" w14:textId="77777777" w:rsidR="00DF6F43" w:rsidRPr="00DF6F43" w:rsidRDefault="00DF6F43" w:rsidP="00DF6F43">
      <w:pPr>
        <w:widowControl w:val="0"/>
        <w:autoSpaceDE w:val="0"/>
        <w:autoSpaceDN w:val="0"/>
        <w:adjustRightInd w:val="0"/>
        <w:spacing w:after="240"/>
        <w:rPr>
          <w:rFonts w:ascii="Arial" w:hAnsi="Arial" w:cs="Arial"/>
          <w:lang w:eastAsia="en-US"/>
        </w:rPr>
      </w:pPr>
      <w:r w:rsidRPr="00DF6F43">
        <w:rPr>
          <w:rFonts w:ascii="Arial" w:hAnsi="Arial" w:cs="Arial"/>
          <w:lang w:eastAsia="en-US"/>
        </w:rPr>
        <w:t xml:space="preserve">Geoffrey Ibbott, US </w:t>
      </w:r>
      <w:proofErr w:type="spellStart"/>
      <w:r w:rsidRPr="00DF6F43">
        <w:rPr>
          <w:rFonts w:ascii="Arial" w:hAnsi="Arial" w:cs="Arial"/>
          <w:lang w:eastAsia="en-US"/>
        </w:rPr>
        <w:t>Convenor</w:t>
      </w:r>
      <w:proofErr w:type="spellEnd"/>
      <w:r w:rsidRPr="00DF6F43">
        <w:rPr>
          <w:rFonts w:ascii="Arial" w:hAnsi="Arial" w:cs="Arial"/>
          <w:lang w:eastAsia="en-US"/>
        </w:rPr>
        <w:t xml:space="preserve"> </w:t>
      </w:r>
    </w:p>
    <w:p w14:paraId="1FF8F0C5" w14:textId="7DBF943B" w:rsidR="00DF6F43" w:rsidRPr="00DF6F43" w:rsidRDefault="00DF6F43" w:rsidP="00DF6F43">
      <w:pPr>
        <w:widowControl w:val="0"/>
        <w:autoSpaceDE w:val="0"/>
        <w:autoSpaceDN w:val="0"/>
        <w:adjustRightInd w:val="0"/>
        <w:spacing w:after="240"/>
        <w:rPr>
          <w:rFonts w:ascii="Times" w:hAnsi="Times" w:cs="Times"/>
          <w:lang w:eastAsia="en-US"/>
        </w:rPr>
      </w:pPr>
      <w:r w:rsidRPr="00DF6F43">
        <w:rPr>
          <w:rFonts w:ascii="Arial" w:hAnsi="Arial" w:cs="Arial"/>
          <w:lang w:eastAsia="en-US"/>
        </w:rPr>
        <w:t xml:space="preserve">Claus </w:t>
      </w:r>
      <w:proofErr w:type="spellStart"/>
      <w:r w:rsidRPr="00DF6F43">
        <w:rPr>
          <w:rFonts w:ascii="Arial" w:hAnsi="Arial" w:cs="Arial"/>
          <w:lang w:eastAsia="en-US"/>
        </w:rPr>
        <w:t>Hoeppner</w:t>
      </w:r>
      <w:proofErr w:type="spellEnd"/>
      <w:r w:rsidRPr="00DF6F43">
        <w:rPr>
          <w:rFonts w:ascii="Arial" w:hAnsi="Arial" w:cs="Arial"/>
          <w:lang w:eastAsia="en-US"/>
        </w:rPr>
        <w:t>, DE Secretary</w:t>
      </w:r>
    </w:p>
    <w:p w14:paraId="33F52059" w14:textId="6FCBEB60" w:rsidR="00DF6F43" w:rsidRPr="00DF6F43" w:rsidRDefault="00DF6F43" w:rsidP="00DF6F43">
      <w:pPr>
        <w:widowControl w:val="0"/>
        <w:autoSpaceDE w:val="0"/>
        <w:autoSpaceDN w:val="0"/>
        <w:adjustRightInd w:val="0"/>
        <w:spacing w:after="240"/>
        <w:rPr>
          <w:rFonts w:ascii="Times" w:hAnsi="Times" w:cs="Times"/>
          <w:lang w:eastAsia="en-US"/>
        </w:rPr>
      </w:pPr>
      <w:r w:rsidRPr="00DF6F43">
        <w:rPr>
          <w:rFonts w:ascii="Arial" w:hAnsi="Arial" w:cs="Arial"/>
          <w:lang w:eastAsia="en-US"/>
        </w:rPr>
        <w:t xml:space="preserve">Peter </w:t>
      </w:r>
      <w:proofErr w:type="spellStart"/>
      <w:r w:rsidRPr="00DF6F43">
        <w:rPr>
          <w:rFonts w:ascii="Arial" w:hAnsi="Arial" w:cs="Arial"/>
          <w:lang w:eastAsia="en-US"/>
        </w:rPr>
        <w:t>Gruebling</w:t>
      </w:r>
      <w:proofErr w:type="spellEnd"/>
      <w:r w:rsidRPr="00DF6F43">
        <w:rPr>
          <w:rFonts w:ascii="Arial" w:hAnsi="Arial" w:cs="Arial"/>
          <w:lang w:eastAsia="en-US"/>
        </w:rPr>
        <w:t>, AT</w:t>
      </w:r>
      <w:r w:rsidRPr="00DF6F43">
        <w:rPr>
          <w:rFonts w:ascii="Arial" w:hAnsi="Arial" w:cs="Arial"/>
          <w:lang w:eastAsia="en-US"/>
        </w:rPr>
        <w:t>;</w:t>
      </w:r>
      <w:r w:rsidRPr="00DF6F43">
        <w:rPr>
          <w:rFonts w:ascii="Arial" w:hAnsi="Arial" w:cs="Arial"/>
          <w:lang w:eastAsia="en-US"/>
        </w:rPr>
        <w:t xml:space="preserve"> </w:t>
      </w:r>
      <w:proofErr w:type="spellStart"/>
      <w:r w:rsidRPr="00DF6F43">
        <w:rPr>
          <w:rFonts w:ascii="Arial" w:hAnsi="Arial" w:cs="Arial"/>
          <w:lang w:eastAsia="en-US"/>
        </w:rPr>
        <w:t>Caterina</w:t>
      </w:r>
      <w:proofErr w:type="spellEnd"/>
      <w:r w:rsidRPr="00DF6F43">
        <w:rPr>
          <w:rFonts w:ascii="Arial" w:hAnsi="Arial" w:cs="Arial"/>
          <w:lang w:eastAsia="en-US"/>
        </w:rPr>
        <w:t xml:space="preserve"> </w:t>
      </w:r>
      <w:proofErr w:type="spellStart"/>
      <w:r w:rsidRPr="00DF6F43">
        <w:rPr>
          <w:rFonts w:ascii="Arial" w:hAnsi="Arial" w:cs="Arial"/>
          <w:lang w:eastAsia="en-US"/>
        </w:rPr>
        <w:t>Brusasco</w:t>
      </w:r>
      <w:proofErr w:type="spellEnd"/>
      <w:r w:rsidRPr="00DF6F43">
        <w:rPr>
          <w:rFonts w:ascii="Arial" w:hAnsi="Arial" w:cs="Arial"/>
          <w:lang w:eastAsia="en-US"/>
        </w:rPr>
        <w:t>, BE</w:t>
      </w:r>
      <w:r w:rsidRPr="00DF6F43">
        <w:rPr>
          <w:rFonts w:ascii="Arial" w:hAnsi="Arial" w:cs="Arial"/>
          <w:lang w:eastAsia="en-US"/>
        </w:rPr>
        <w:t>;</w:t>
      </w:r>
      <w:r w:rsidRPr="00DF6F43">
        <w:rPr>
          <w:rFonts w:ascii="Arial" w:hAnsi="Arial" w:cs="Arial"/>
          <w:lang w:eastAsia="en-US"/>
        </w:rPr>
        <w:t xml:space="preserve"> Thomas </w:t>
      </w:r>
      <w:proofErr w:type="spellStart"/>
      <w:r w:rsidRPr="00DF6F43">
        <w:rPr>
          <w:rFonts w:ascii="Arial" w:hAnsi="Arial" w:cs="Arial"/>
          <w:lang w:eastAsia="en-US"/>
        </w:rPr>
        <w:t>Jakob</w:t>
      </w:r>
      <w:proofErr w:type="spellEnd"/>
      <w:r w:rsidRPr="00DF6F43">
        <w:rPr>
          <w:rFonts w:ascii="Arial" w:hAnsi="Arial" w:cs="Arial"/>
          <w:lang w:eastAsia="en-US"/>
        </w:rPr>
        <w:t>, CH</w:t>
      </w:r>
      <w:r w:rsidRPr="00DF6F43">
        <w:rPr>
          <w:rFonts w:ascii="Arial" w:hAnsi="Arial" w:cs="Arial"/>
          <w:lang w:eastAsia="en-US"/>
        </w:rPr>
        <w:t>;</w:t>
      </w:r>
      <w:r w:rsidRPr="00DF6F43">
        <w:rPr>
          <w:rFonts w:ascii="Arial" w:hAnsi="Arial" w:cs="Arial"/>
          <w:lang w:eastAsia="en-US"/>
        </w:rPr>
        <w:t xml:space="preserve"> </w:t>
      </w:r>
      <w:proofErr w:type="spellStart"/>
      <w:r w:rsidRPr="00DF6F43">
        <w:rPr>
          <w:rFonts w:ascii="Arial" w:hAnsi="Arial" w:cs="Arial"/>
          <w:lang w:eastAsia="en-US"/>
        </w:rPr>
        <w:t>Pengfei</w:t>
      </w:r>
      <w:proofErr w:type="spellEnd"/>
      <w:r w:rsidRPr="00DF6F43">
        <w:rPr>
          <w:rFonts w:ascii="Arial" w:hAnsi="Arial" w:cs="Arial"/>
          <w:lang w:eastAsia="en-US"/>
        </w:rPr>
        <w:t xml:space="preserve"> Yan, CN</w:t>
      </w:r>
      <w:r w:rsidRPr="00DF6F43">
        <w:rPr>
          <w:rFonts w:ascii="Times" w:hAnsi="Times" w:cs="Times"/>
          <w:lang w:eastAsia="en-US"/>
        </w:rPr>
        <w:t xml:space="preserve">; </w:t>
      </w:r>
      <w:proofErr w:type="spellStart"/>
      <w:r w:rsidRPr="00DF6F43">
        <w:rPr>
          <w:rFonts w:ascii="Arial" w:hAnsi="Arial" w:cs="Arial"/>
          <w:lang w:eastAsia="en-US"/>
        </w:rPr>
        <w:t>Peng</w:t>
      </w:r>
      <w:proofErr w:type="spellEnd"/>
      <w:r w:rsidRPr="00DF6F43">
        <w:rPr>
          <w:rFonts w:ascii="Arial" w:hAnsi="Arial" w:cs="Arial"/>
          <w:lang w:eastAsia="en-US"/>
        </w:rPr>
        <w:t xml:space="preserve"> Liang, CN</w:t>
      </w:r>
      <w:proofErr w:type="gramStart"/>
      <w:r w:rsidRPr="00DF6F43">
        <w:rPr>
          <w:rFonts w:ascii="Arial" w:hAnsi="Arial" w:cs="Arial"/>
          <w:lang w:eastAsia="en-US"/>
        </w:rPr>
        <w:t>;</w:t>
      </w:r>
      <w:r w:rsidRPr="00DF6F43">
        <w:rPr>
          <w:rFonts w:ascii="Arial" w:hAnsi="Arial" w:cs="Arial"/>
          <w:lang w:eastAsia="en-US"/>
        </w:rPr>
        <w:t> </w:t>
      </w:r>
      <w:proofErr w:type="spellStart"/>
      <w:proofErr w:type="gramEnd"/>
      <w:r w:rsidRPr="00DF6F43">
        <w:rPr>
          <w:rFonts w:ascii="Arial" w:hAnsi="Arial" w:cs="Arial"/>
          <w:lang w:eastAsia="en-US"/>
        </w:rPr>
        <w:t>Willi</w:t>
      </w:r>
      <w:proofErr w:type="spellEnd"/>
      <w:r w:rsidRPr="00DF6F43">
        <w:rPr>
          <w:rFonts w:ascii="Arial" w:hAnsi="Arial" w:cs="Arial"/>
          <w:lang w:eastAsia="en-US"/>
        </w:rPr>
        <w:t xml:space="preserve"> Goldstein, DE</w:t>
      </w:r>
      <w:r w:rsidRPr="00DF6F43">
        <w:rPr>
          <w:rFonts w:ascii="Arial" w:hAnsi="Arial" w:cs="Arial"/>
          <w:lang w:eastAsia="en-US"/>
        </w:rPr>
        <w:t>;</w:t>
      </w:r>
      <w:r w:rsidRPr="00DF6F43">
        <w:rPr>
          <w:rFonts w:ascii="Arial" w:hAnsi="Arial" w:cs="Arial"/>
          <w:lang w:eastAsia="en-US"/>
        </w:rPr>
        <w:t xml:space="preserve"> Wolfgang Lehmann, DE</w:t>
      </w:r>
      <w:r w:rsidRPr="00DF6F43">
        <w:rPr>
          <w:rFonts w:ascii="Arial" w:hAnsi="Arial" w:cs="Arial"/>
          <w:lang w:eastAsia="en-US"/>
        </w:rPr>
        <w:t>;</w:t>
      </w:r>
      <w:r w:rsidRPr="00DF6F43">
        <w:rPr>
          <w:rFonts w:ascii="Arial" w:hAnsi="Arial" w:cs="Arial"/>
          <w:lang w:eastAsia="en-US"/>
        </w:rPr>
        <w:t xml:space="preserve"> Mitsuhiro Yoshida, JP</w:t>
      </w:r>
      <w:r w:rsidRPr="00DF6F43">
        <w:rPr>
          <w:rFonts w:ascii="Arial" w:hAnsi="Arial" w:cs="Arial"/>
          <w:lang w:eastAsia="en-US"/>
        </w:rPr>
        <w:t>;</w:t>
      </w:r>
      <w:r w:rsidRPr="00DF6F43">
        <w:rPr>
          <w:rFonts w:ascii="Arial" w:hAnsi="Arial" w:cs="Arial"/>
          <w:lang w:eastAsia="en-US"/>
        </w:rPr>
        <w:t xml:space="preserve"> </w:t>
      </w:r>
      <w:proofErr w:type="spellStart"/>
      <w:r w:rsidRPr="00DF6F43">
        <w:rPr>
          <w:rFonts w:ascii="Arial" w:hAnsi="Arial" w:cs="Arial"/>
          <w:lang w:eastAsia="en-US"/>
        </w:rPr>
        <w:t>Masahari</w:t>
      </w:r>
      <w:proofErr w:type="spellEnd"/>
      <w:r w:rsidRPr="00DF6F43">
        <w:rPr>
          <w:rFonts w:ascii="Arial" w:hAnsi="Arial" w:cs="Arial"/>
          <w:lang w:eastAsia="en-US"/>
        </w:rPr>
        <w:t xml:space="preserve"> Yamazaki, JP</w:t>
      </w:r>
      <w:r w:rsidRPr="00DF6F43">
        <w:rPr>
          <w:rFonts w:ascii="Arial" w:hAnsi="Arial" w:cs="Arial"/>
          <w:lang w:eastAsia="en-US"/>
        </w:rPr>
        <w:t>;</w:t>
      </w:r>
      <w:r w:rsidRPr="00DF6F43">
        <w:rPr>
          <w:rFonts w:ascii="Arial" w:hAnsi="Arial" w:cs="Arial"/>
          <w:lang w:eastAsia="en-US"/>
        </w:rPr>
        <w:t xml:space="preserve"> </w:t>
      </w:r>
      <w:proofErr w:type="spellStart"/>
      <w:r w:rsidRPr="00DF6F43">
        <w:rPr>
          <w:rFonts w:ascii="Arial" w:hAnsi="Arial" w:cs="Arial"/>
          <w:lang w:eastAsia="en-US"/>
        </w:rPr>
        <w:t>Chihiro</w:t>
      </w:r>
      <w:proofErr w:type="spellEnd"/>
      <w:r w:rsidRPr="00DF6F43">
        <w:rPr>
          <w:rFonts w:ascii="Arial" w:hAnsi="Arial" w:cs="Arial"/>
          <w:lang w:eastAsia="en-US"/>
        </w:rPr>
        <w:t xml:space="preserve"> </w:t>
      </w:r>
      <w:proofErr w:type="spellStart"/>
      <w:r w:rsidRPr="00DF6F43">
        <w:rPr>
          <w:rFonts w:ascii="Arial" w:hAnsi="Arial" w:cs="Arial"/>
          <w:lang w:eastAsia="en-US"/>
        </w:rPr>
        <w:t>Nakasima</w:t>
      </w:r>
      <w:proofErr w:type="spellEnd"/>
      <w:r w:rsidRPr="00DF6F43">
        <w:rPr>
          <w:rFonts w:ascii="Arial" w:hAnsi="Arial" w:cs="Arial"/>
          <w:lang w:eastAsia="en-US"/>
        </w:rPr>
        <w:t>, JP</w:t>
      </w:r>
      <w:r w:rsidRPr="00DF6F43">
        <w:rPr>
          <w:rFonts w:ascii="Arial" w:hAnsi="Arial" w:cs="Arial"/>
          <w:lang w:eastAsia="en-US"/>
        </w:rPr>
        <w:t>;</w:t>
      </w:r>
      <w:r w:rsidRPr="00DF6F43">
        <w:rPr>
          <w:rFonts w:ascii="Arial" w:hAnsi="Arial" w:cs="Arial"/>
          <w:lang w:eastAsia="en-US"/>
        </w:rPr>
        <w:t xml:space="preserve"> </w:t>
      </w:r>
      <w:proofErr w:type="spellStart"/>
      <w:r w:rsidRPr="00DF6F43">
        <w:rPr>
          <w:rFonts w:ascii="Arial" w:hAnsi="Arial" w:cs="Arial"/>
          <w:lang w:eastAsia="en-US"/>
        </w:rPr>
        <w:t>Akifumi</w:t>
      </w:r>
      <w:proofErr w:type="spellEnd"/>
      <w:r w:rsidRPr="00DF6F43">
        <w:rPr>
          <w:rFonts w:ascii="Arial" w:hAnsi="Arial" w:cs="Arial"/>
          <w:lang w:eastAsia="en-US"/>
        </w:rPr>
        <w:t xml:space="preserve"> </w:t>
      </w:r>
      <w:proofErr w:type="spellStart"/>
      <w:r w:rsidRPr="00DF6F43">
        <w:rPr>
          <w:rFonts w:ascii="Arial" w:hAnsi="Arial" w:cs="Arial"/>
          <w:lang w:eastAsia="en-US"/>
        </w:rPr>
        <w:t>Fukumura</w:t>
      </w:r>
      <w:proofErr w:type="spellEnd"/>
      <w:r w:rsidRPr="00DF6F43">
        <w:rPr>
          <w:rFonts w:ascii="Arial" w:hAnsi="Arial" w:cs="Arial"/>
          <w:lang w:eastAsia="en-US"/>
        </w:rPr>
        <w:t>, JP</w:t>
      </w:r>
      <w:r w:rsidRPr="00DF6F43">
        <w:rPr>
          <w:rFonts w:ascii="Arial" w:hAnsi="Arial" w:cs="Arial"/>
          <w:lang w:eastAsia="en-US"/>
        </w:rPr>
        <w:t>;</w:t>
      </w:r>
      <w:r w:rsidRPr="00DF6F43">
        <w:rPr>
          <w:rFonts w:ascii="Arial" w:hAnsi="Arial" w:cs="Arial"/>
          <w:lang w:eastAsia="en-US"/>
        </w:rPr>
        <w:t xml:space="preserve"> Kazuo </w:t>
      </w:r>
      <w:proofErr w:type="spellStart"/>
      <w:r w:rsidRPr="00DF6F43">
        <w:rPr>
          <w:rFonts w:ascii="Arial" w:hAnsi="Arial" w:cs="Arial"/>
          <w:lang w:eastAsia="en-US"/>
        </w:rPr>
        <w:t>Hiramoto</w:t>
      </w:r>
      <w:proofErr w:type="spellEnd"/>
      <w:r w:rsidRPr="00DF6F43">
        <w:rPr>
          <w:rFonts w:ascii="Arial" w:hAnsi="Arial" w:cs="Arial"/>
          <w:lang w:eastAsia="en-US"/>
        </w:rPr>
        <w:t>, JP</w:t>
      </w:r>
      <w:r w:rsidRPr="00DF6F43">
        <w:rPr>
          <w:rFonts w:ascii="Arial" w:hAnsi="Arial" w:cs="Arial"/>
          <w:lang w:eastAsia="en-US"/>
        </w:rPr>
        <w:t>;</w:t>
      </w:r>
      <w:r w:rsidRPr="00DF6F43">
        <w:rPr>
          <w:rFonts w:ascii="Arial" w:hAnsi="Arial" w:cs="Arial"/>
          <w:lang w:eastAsia="en-US"/>
        </w:rPr>
        <w:t xml:space="preserve"> Yuichi Hirata, JP</w:t>
      </w:r>
      <w:r w:rsidRPr="00DF6F43">
        <w:rPr>
          <w:rFonts w:ascii="Arial" w:hAnsi="Arial" w:cs="Arial"/>
          <w:lang w:eastAsia="en-US"/>
        </w:rPr>
        <w:t>;</w:t>
      </w:r>
      <w:r w:rsidRPr="00DF6F43">
        <w:rPr>
          <w:rFonts w:ascii="Arial" w:hAnsi="Arial" w:cs="Arial"/>
          <w:lang w:eastAsia="en-US"/>
        </w:rPr>
        <w:t xml:space="preserve"> </w:t>
      </w:r>
      <w:proofErr w:type="spellStart"/>
      <w:r w:rsidRPr="00DF6F43">
        <w:rPr>
          <w:rFonts w:ascii="Arial" w:hAnsi="Arial" w:cs="Arial"/>
          <w:lang w:eastAsia="en-US"/>
        </w:rPr>
        <w:t>Inger</w:t>
      </w:r>
      <w:proofErr w:type="spellEnd"/>
      <w:r w:rsidRPr="00DF6F43">
        <w:rPr>
          <w:rFonts w:ascii="Arial" w:hAnsi="Arial" w:cs="Arial"/>
          <w:lang w:eastAsia="en-US"/>
        </w:rPr>
        <w:t xml:space="preserve">-Lena </w:t>
      </w:r>
      <w:proofErr w:type="spellStart"/>
      <w:r w:rsidRPr="00DF6F43">
        <w:rPr>
          <w:rFonts w:ascii="Arial" w:hAnsi="Arial" w:cs="Arial"/>
          <w:lang w:eastAsia="en-US"/>
        </w:rPr>
        <w:t>Lamm</w:t>
      </w:r>
      <w:proofErr w:type="spellEnd"/>
      <w:r w:rsidRPr="00DF6F43">
        <w:rPr>
          <w:rFonts w:ascii="Arial" w:hAnsi="Arial" w:cs="Arial"/>
          <w:lang w:eastAsia="en-US"/>
        </w:rPr>
        <w:t>, SE</w:t>
      </w:r>
      <w:r w:rsidRPr="00DF6F43">
        <w:rPr>
          <w:rFonts w:ascii="Arial" w:hAnsi="Arial" w:cs="Arial"/>
          <w:lang w:eastAsia="en-US"/>
        </w:rPr>
        <w:t>;</w:t>
      </w:r>
      <w:r w:rsidRPr="00DF6F43">
        <w:rPr>
          <w:rFonts w:ascii="Arial" w:hAnsi="Arial" w:cs="Arial"/>
          <w:lang w:eastAsia="en-US"/>
        </w:rPr>
        <w:t xml:space="preserve"> Hans </w:t>
      </w:r>
      <w:proofErr w:type="spellStart"/>
      <w:r w:rsidRPr="00DF6F43">
        <w:rPr>
          <w:rFonts w:ascii="Arial" w:hAnsi="Arial" w:cs="Arial"/>
          <w:lang w:eastAsia="en-US"/>
        </w:rPr>
        <w:t>Sethi</w:t>
      </w:r>
      <w:proofErr w:type="spellEnd"/>
      <w:r w:rsidRPr="00DF6F43">
        <w:rPr>
          <w:rFonts w:ascii="Arial" w:hAnsi="Arial" w:cs="Arial"/>
          <w:lang w:eastAsia="en-US"/>
        </w:rPr>
        <w:t>, UK</w:t>
      </w:r>
      <w:r w:rsidRPr="00DF6F43">
        <w:rPr>
          <w:rFonts w:ascii="Arial" w:hAnsi="Arial" w:cs="Arial"/>
          <w:lang w:eastAsia="en-US"/>
        </w:rPr>
        <w:t>;</w:t>
      </w:r>
      <w:r w:rsidRPr="00DF6F43">
        <w:rPr>
          <w:rFonts w:ascii="Arial" w:hAnsi="Arial" w:cs="Arial"/>
          <w:lang w:eastAsia="en-US"/>
        </w:rPr>
        <w:t> Adrian Smith, UK</w:t>
      </w:r>
      <w:r w:rsidRPr="00DF6F43">
        <w:rPr>
          <w:rFonts w:ascii="Arial" w:hAnsi="Arial" w:cs="Arial"/>
          <w:lang w:eastAsia="en-US"/>
        </w:rPr>
        <w:t>;</w:t>
      </w:r>
      <w:r w:rsidRPr="00DF6F43">
        <w:rPr>
          <w:rFonts w:ascii="Arial" w:hAnsi="Arial" w:cs="Arial"/>
          <w:lang w:eastAsia="en-US"/>
        </w:rPr>
        <w:t xml:space="preserve"> Andrew </w:t>
      </w:r>
      <w:proofErr w:type="spellStart"/>
      <w:r w:rsidRPr="00DF6F43">
        <w:rPr>
          <w:rFonts w:ascii="Arial" w:hAnsi="Arial" w:cs="Arial"/>
          <w:lang w:eastAsia="en-US"/>
        </w:rPr>
        <w:t>Devaney</w:t>
      </w:r>
      <w:proofErr w:type="spellEnd"/>
      <w:r w:rsidRPr="00DF6F43">
        <w:rPr>
          <w:rFonts w:ascii="Arial" w:hAnsi="Arial" w:cs="Arial"/>
          <w:lang w:eastAsia="en-US"/>
        </w:rPr>
        <w:t>, UK</w:t>
      </w:r>
      <w:r w:rsidRPr="00DF6F43">
        <w:rPr>
          <w:rFonts w:ascii="Arial" w:hAnsi="Arial" w:cs="Arial"/>
          <w:lang w:eastAsia="en-US"/>
        </w:rPr>
        <w:t>;</w:t>
      </w:r>
      <w:r w:rsidRPr="00DF6F43">
        <w:rPr>
          <w:rFonts w:ascii="Arial" w:hAnsi="Arial" w:cs="Arial"/>
          <w:lang w:eastAsia="en-US"/>
        </w:rPr>
        <w:t xml:space="preserve"> Stephen </w:t>
      </w:r>
      <w:proofErr w:type="spellStart"/>
      <w:r w:rsidRPr="00DF6F43">
        <w:rPr>
          <w:rFonts w:ascii="Arial" w:hAnsi="Arial" w:cs="Arial"/>
          <w:lang w:eastAsia="en-US"/>
        </w:rPr>
        <w:t>Lillicrap</w:t>
      </w:r>
      <w:proofErr w:type="spellEnd"/>
      <w:r w:rsidRPr="00DF6F43">
        <w:rPr>
          <w:rFonts w:ascii="Arial" w:hAnsi="Arial" w:cs="Arial"/>
          <w:lang w:eastAsia="en-US"/>
        </w:rPr>
        <w:t>, UK</w:t>
      </w:r>
      <w:r w:rsidRPr="00DF6F43">
        <w:rPr>
          <w:rFonts w:ascii="Arial" w:hAnsi="Arial" w:cs="Arial"/>
          <w:lang w:eastAsia="en-US"/>
        </w:rPr>
        <w:t>;</w:t>
      </w:r>
      <w:r w:rsidRPr="00DF6F43">
        <w:rPr>
          <w:rFonts w:ascii="Arial" w:hAnsi="Arial" w:cs="Arial"/>
          <w:lang w:eastAsia="en-US"/>
        </w:rPr>
        <w:t xml:space="preserve"> Alan Cohen, US</w:t>
      </w:r>
      <w:r w:rsidRPr="00DF6F43">
        <w:rPr>
          <w:rFonts w:ascii="Arial" w:hAnsi="Arial" w:cs="Arial"/>
          <w:lang w:eastAsia="en-US"/>
        </w:rPr>
        <w:t>;</w:t>
      </w:r>
      <w:r w:rsidRPr="00DF6F43">
        <w:rPr>
          <w:rFonts w:ascii="Arial" w:hAnsi="Arial" w:cs="Arial"/>
          <w:lang w:eastAsia="en-US"/>
        </w:rPr>
        <w:t xml:space="preserve"> Michael Moyers, US</w:t>
      </w:r>
      <w:r w:rsidRPr="00DF6F43">
        <w:rPr>
          <w:rFonts w:ascii="Arial" w:hAnsi="Arial" w:cs="Arial"/>
          <w:lang w:eastAsia="en-US"/>
        </w:rPr>
        <w:t>;</w:t>
      </w:r>
      <w:r w:rsidRPr="00DF6F43">
        <w:rPr>
          <w:rFonts w:ascii="Arial" w:hAnsi="Arial" w:cs="Arial"/>
          <w:lang w:eastAsia="en-US"/>
        </w:rPr>
        <w:t xml:space="preserve"> Stephen Coon, US</w:t>
      </w:r>
      <w:r w:rsidRPr="00DF6F43">
        <w:rPr>
          <w:rFonts w:ascii="Arial" w:hAnsi="Arial" w:cs="Arial"/>
          <w:lang w:eastAsia="en-US"/>
        </w:rPr>
        <w:t>;</w:t>
      </w:r>
      <w:r w:rsidRPr="00DF6F43">
        <w:rPr>
          <w:rFonts w:ascii="Arial" w:hAnsi="Arial" w:cs="Arial"/>
          <w:lang w:eastAsia="en-US"/>
        </w:rPr>
        <w:t xml:space="preserve"> </w:t>
      </w:r>
      <w:proofErr w:type="spellStart"/>
      <w:r w:rsidRPr="00DF6F43">
        <w:rPr>
          <w:rFonts w:ascii="Arial" w:hAnsi="Arial" w:cs="Arial"/>
          <w:lang w:eastAsia="en-US"/>
        </w:rPr>
        <w:t>Suren</w:t>
      </w:r>
      <w:proofErr w:type="spellEnd"/>
      <w:r w:rsidRPr="00DF6F43">
        <w:rPr>
          <w:rFonts w:ascii="Arial" w:hAnsi="Arial" w:cs="Arial"/>
          <w:lang w:eastAsia="en-US"/>
        </w:rPr>
        <w:t xml:space="preserve"> </w:t>
      </w:r>
      <w:proofErr w:type="spellStart"/>
      <w:r w:rsidRPr="00DF6F43">
        <w:rPr>
          <w:rFonts w:ascii="Arial" w:hAnsi="Arial" w:cs="Arial"/>
          <w:lang w:eastAsia="en-US"/>
        </w:rPr>
        <w:t>Soman</w:t>
      </w:r>
      <w:proofErr w:type="spellEnd"/>
      <w:r w:rsidRPr="00DF6F43">
        <w:rPr>
          <w:rFonts w:ascii="Arial" w:hAnsi="Arial" w:cs="Arial"/>
          <w:lang w:eastAsia="en-US"/>
        </w:rPr>
        <w:t>, US</w:t>
      </w:r>
      <w:r w:rsidRPr="00DF6F43">
        <w:rPr>
          <w:rFonts w:ascii="Arial" w:hAnsi="Arial" w:cs="Arial"/>
          <w:lang w:eastAsia="en-US"/>
        </w:rPr>
        <w:t>;</w:t>
      </w:r>
      <w:r w:rsidRPr="00DF6F43">
        <w:rPr>
          <w:rFonts w:ascii="Arial" w:hAnsi="Arial" w:cs="Arial"/>
          <w:lang w:eastAsia="en-US"/>
        </w:rPr>
        <w:t> </w:t>
      </w:r>
      <w:proofErr w:type="spellStart"/>
      <w:r w:rsidRPr="00DF6F43">
        <w:rPr>
          <w:rFonts w:ascii="Arial" w:hAnsi="Arial" w:cs="Arial"/>
          <w:lang w:eastAsia="en-US"/>
        </w:rPr>
        <w:t>Anuj</w:t>
      </w:r>
      <w:proofErr w:type="spellEnd"/>
      <w:r w:rsidRPr="00DF6F43">
        <w:rPr>
          <w:rFonts w:ascii="Arial" w:hAnsi="Arial" w:cs="Arial"/>
          <w:lang w:eastAsia="en-US"/>
        </w:rPr>
        <w:t xml:space="preserve"> </w:t>
      </w:r>
      <w:proofErr w:type="spellStart"/>
      <w:r w:rsidRPr="00DF6F43">
        <w:rPr>
          <w:rFonts w:ascii="Arial" w:hAnsi="Arial" w:cs="Arial"/>
          <w:lang w:eastAsia="en-US"/>
        </w:rPr>
        <w:t>Purwar</w:t>
      </w:r>
      <w:proofErr w:type="spellEnd"/>
      <w:r w:rsidRPr="00DF6F43">
        <w:rPr>
          <w:rFonts w:ascii="Arial" w:hAnsi="Arial" w:cs="Arial"/>
          <w:lang w:eastAsia="en-US"/>
        </w:rPr>
        <w:t>, US</w:t>
      </w:r>
      <w:r w:rsidRPr="00DF6F43">
        <w:rPr>
          <w:rFonts w:ascii="Arial" w:hAnsi="Arial" w:cs="Arial"/>
          <w:lang w:eastAsia="en-US"/>
        </w:rPr>
        <w:t>;</w:t>
      </w:r>
      <w:r w:rsidRPr="00DF6F43">
        <w:rPr>
          <w:rFonts w:ascii="Arial" w:hAnsi="Arial" w:cs="Arial"/>
          <w:lang w:eastAsia="en-US"/>
        </w:rPr>
        <w:t xml:space="preserve"> Thomas Dwyer, US</w:t>
      </w:r>
      <w:r w:rsidRPr="00DF6F43">
        <w:rPr>
          <w:rFonts w:ascii="Arial" w:hAnsi="Arial" w:cs="Arial"/>
          <w:lang w:eastAsia="en-US"/>
        </w:rPr>
        <w:t>;</w:t>
      </w:r>
      <w:r w:rsidRPr="00DF6F43">
        <w:rPr>
          <w:rFonts w:ascii="Arial" w:hAnsi="Arial" w:cs="Arial"/>
          <w:lang w:eastAsia="en-US"/>
        </w:rPr>
        <w:t xml:space="preserve"> Howard </w:t>
      </w:r>
      <w:proofErr w:type="spellStart"/>
      <w:r w:rsidRPr="00DF6F43">
        <w:rPr>
          <w:rFonts w:ascii="Arial" w:hAnsi="Arial" w:cs="Arial"/>
          <w:lang w:eastAsia="en-US"/>
        </w:rPr>
        <w:t>Fitzer</w:t>
      </w:r>
      <w:proofErr w:type="spellEnd"/>
      <w:r w:rsidRPr="00DF6F43">
        <w:rPr>
          <w:rFonts w:ascii="Arial" w:hAnsi="Arial" w:cs="Arial"/>
          <w:lang w:eastAsia="en-US"/>
        </w:rPr>
        <w:t>, US</w:t>
      </w:r>
    </w:p>
    <w:p w14:paraId="5DE6BB90" w14:textId="77777777" w:rsidR="00DF6F43" w:rsidRPr="00DF6F43" w:rsidRDefault="00DF6F43" w:rsidP="00DF6F43">
      <w:pPr>
        <w:widowControl w:val="0"/>
        <w:autoSpaceDE w:val="0"/>
        <w:autoSpaceDN w:val="0"/>
        <w:adjustRightInd w:val="0"/>
        <w:spacing w:after="240"/>
        <w:rPr>
          <w:rFonts w:ascii="Times" w:hAnsi="Times" w:cs="Times"/>
          <w:lang w:eastAsia="en-US"/>
        </w:rPr>
      </w:pPr>
      <w:r w:rsidRPr="00DF6F43">
        <w:rPr>
          <w:rFonts w:ascii="Arial" w:hAnsi="Arial" w:cs="Arial"/>
          <w:b/>
          <w:bCs/>
          <w:lang w:eastAsia="en-US"/>
        </w:rPr>
        <w:t xml:space="preserve">Begin: </w:t>
      </w:r>
      <w:r w:rsidRPr="00DF6F43">
        <w:rPr>
          <w:rFonts w:ascii="Arial" w:hAnsi="Arial" w:cs="Arial"/>
          <w:lang w:eastAsia="en-US"/>
        </w:rPr>
        <w:t xml:space="preserve">09:00, 2014-03-26 </w:t>
      </w:r>
      <w:r w:rsidRPr="00DF6F43">
        <w:rPr>
          <w:rFonts w:ascii="Arial" w:hAnsi="Arial" w:cs="Arial"/>
          <w:b/>
          <w:bCs/>
          <w:lang w:eastAsia="en-US"/>
        </w:rPr>
        <w:t xml:space="preserve">End: </w:t>
      </w:r>
      <w:r w:rsidRPr="00DF6F43">
        <w:rPr>
          <w:rFonts w:ascii="Arial" w:hAnsi="Arial" w:cs="Arial"/>
          <w:lang w:eastAsia="en-US"/>
        </w:rPr>
        <w:t>17:00, 2014-03-28</w:t>
      </w:r>
    </w:p>
    <w:p w14:paraId="0D85F241" w14:textId="79033B8A" w:rsidR="00DF6F43" w:rsidRPr="00DF6F43" w:rsidRDefault="00DF6F43" w:rsidP="00DF6F43">
      <w:pPr>
        <w:widowControl w:val="0"/>
        <w:autoSpaceDE w:val="0"/>
        <w:autoSpaceDN w:val="0"/>
        <w:adjustRightInd w:val="0"/>
        <w:rPr>
          <w:rFonts w:ascii="Times" w:hAnsi="Times" w:cs="Times"/>
          <w:lang w:eastAsia="en-US"/>
        </w:rPr>
      </w:pPr>
      <w:proofErr w:type="gramStart"/>
      <w:r w:rsidRPr="00DF6F43">
        <w:rPr>
          <w:rFonts w:ascii="Arial" w:hAnsi="Arial" w:cs="Arial"/>
          <w:b/>
          <w:bCs/>
          <w:lang w:eastAsia="en-US"/>
        </w:rPr>
        <w:t>1  Opening</w:t>
      </w:r>
      <w:proofErr w:type="gramEnd"/>
      <w:r w:rsidRPr="00DF6F43">
        <w:rPr>
          <w:rFonts w:ascii="Arial" w:hAnsi="Arial" w:cs="Arial"/>
          <w:b/>
          <w:bCs/>
          <w:lang w:eastAsia="en-US"/>
        </w:rPr>
        <w:t xml:space="preserve"> of the meeting, approval of the agenda and approval of the minutes of the previous meeting </w:t>
      </w:r>
      <w:r w:rsidRPr="00DF6F43">
        <w:rPr>
          <w:rFonts w:ascii="Times" w:hAnsi="Times" w:cs="Times"/>
          <w:lang w:eastAsia="en-US"/>
        </w:rPr>
        <w:t> </w:t>
      </w:r>
      <w:r w:rsidRPr="00DF6F43">
        <w:rPr>
          <w:rFonts w:ascii="Arial" w:hAnsi="Arial" w:cs="Arial"/>
          <w:lang w:eastAsia="en-US"/>
        </w:rPr>
        <w:t xml:space="preserve">The </w:t>
      </w:r>
      <w:proofErr w:type="spellStart"/>
      <w:r w:rsidRPr="00DF6F43">
        <w:rPr>
          <w:rFonts w:ascii="Arial" w:hAnsi="Arial" w:cs="Arial"/>
          <w:lang w:eastAsia="en-US"/>
        </w:rPr>
        <w:t>convenor</w:t>
      </w:r>
      <w:proofErr w:type="spellEnd"/>
      <w:r w:rsidRPr="00DF6F43">
        <w:rPr>
          <w:rFonts w:ascii="Arial" w:hAnsi="Arial" w:cs="Arial"/>
          <w:lang w:eastAsia="en-US"/>
        </w:rPr>
        <w:t xml:space="preserve">, Geoffrey Ibbott, opened the meeting at 9:00 on 2013-03-26. He welcomed all attendees and thanked BSI for their hospitality. The agenda and the minutes of the previous meeting were approved. </w:t>
      </w:r>
    </w:p>
    <w:p w14:paraId="66AB5278" w14:textId="77777777" w:rsidR="00DF6F43" w:rsidRPr="00DF6F43" w:rsidRDefault="00DF6F43" w:rsidP="00DF6F43">
      <w:pPr>
        <w:widowControl w:val="0"/>
        <w:numPr>
          <w:ilvl w:val="0"/>
          <w:numId w:val="5"/>
        </w:numPr>
        <w:tabs>
          <w:tab w:val="clear" w:pos="0"/>
          <w:tab w:val="left" w:pos="220"/>
          <w:tab w:val="left" w:pos="720"/>
        </w:tabs>
        <w:autoSpaceDE w:val="0"/>
        <w:autoSpaceDN w:val="0"/>
        <w:adjustRightInd w:val="0"/>
        <w:spacing w:after="240"/>
        <w:ind w:left="720" w:hanging="720"/>
        <w:rPr>
          <w:rFonts w:ascii="Times" w:hAnsi="Times" w:cs="Times"/>
          <w:lang w:eastAsia="en-US"/>
        </w:rPr>
      </w:pPr>
      <w:proofErr w:type="gramStart"/>
      <w:r w:rsidRPr="00DF6F43">
        <w:rPr>
          <w:rFonts w:ascii="Arial" w:hAnsi="Arial" w:cs="Arial"/>
          <w:b/>
          <w:bCs/>
          <w:lang w:eastAsia="en-US"/>
        </w:rPr>
        <w:t>2  Reports</w:t>
      </w:r>
      <w:proofErr w:type="gramEnd"/>
      <w:r w:rsidRPr="00DF6F43">
        <w:rPr>
          <w:rFonts w:ascii="Arial" w:hAnsi="Arial" w:cs="Arial"/>
          <w:b/>
          <w:bCs/>
          <w:lang w:eastAsia="en-US"/>
        </w:rPr>
        <w:t xml:space="preserve"> from the </w:t>
      </w:r>
      <w:proofErr w:type="spellStart"/>
      <w:r w:rsidRPr="00DF6F43">
        <w:rPr>
          <w:rFonts w:ascii="Arial" w:hAnsi="Arial" w:cs="Arial"/>
          <w:b/>
          <w:bCs/>
          <w:lang w:eastAsia="en-US"/>
        </w:rPr>
        <w:t>Convenor</w:t>
      </w:r>
      <w:proofErr w:type="spellEnd"/>
      <w:r w:rsidRPr="00DF6F43">
        <w:rPr>
          <w:rFonts w:ascii="Arial" w:hAnsi="Arial" w:cs="Arial"/>
          <w:b/>
          <w:bCs/>
          <w:lang w:eastAsia="en-US"/>
        </w:rPr>
        <w:t xml:space="preserve"> and Secretary </w:t>
      </w:r>
      <w:r w:rsidRPr="00DF6F43">
        <w:rPr>
          <w:rFonts w:ascii="Times" w:hAnsi="Times" w:cs="Times"/>
          <w:lang w:eastAsia="en-US"/>
        </w:rPr>
        <w:t> </w:t>
      </w:r>
      <w:r w:rsidRPr="00DF6F43">
        <w:rPr>
          <w:rFonts w:ascii="Arial" w:hAnsi="Arial" w:cs="Arial"/>
          <w:lang w:eastAsia="en-US"/>
        </w:rPr>
        <w:t xml:space="preserve">No reports were given to allow for the breakout sessions of the project teams. </w:t>
      </w:r>
    </w:p>
    <w:p w14:paraId="5587C1E6" w14:textId="77777777" w:rsidR="00DF6F43" w:rsidRPr="00DF6F43" w:rsidRDefault="00DF6F43" w:rsidP="00DF6F43">
      <w:pPr>
        <w:widowControl w:val="0"/>
        <w:numPr>
          <w:ilvl w:val="0"/>
          <w:numId w:val="5"/>
        </w:numPr>
        <w:tabs>
          <w:tab w:val="clear" w:pos="0"/>
          <w:tab w:val="left" w:pos="220"/>
          <w:tab w:val="left" w:pos="720"/>
        </w:tabs>
        <w:autoSpaceDE w:val="0"/>
        <w:autoSpaceDN w:val="0"/>
        <w:adjustRightInd w:val="0"/>
        <w:spacing w:after="240"/>
        <w:ind w:left="720" w:hanging="720"/>
        <w:rPr>
          <w:rFonts w:ascii="Times" w:hAnsi="Times" w:cs="Times"/>
          <w:lang w:eastAsia="en-US"/>
        </w:rPr>
      </w:pPr>
      <w:proofErr w:type="gramStart"/>
      <w:r w:rsidRPr="00DF6F43">
        <w:rPr>
          <w:rFonts w:ascii="Arial" w:hAnsi="Arial" w:cs="Arial"/>
          <w:b/>
          <w:bCs/>
          <w:lang w:eastAsia="en-US"/>
        </w:rPr>
        <w:t>3  Project</w:t>
      </w:r>
      <w:proofErr w:type="gramEnd"/>
      <w:r w:rsidRPr="00DF6F43">
        <w:rPr>
          <w:rFonts w:ascii="Arial" w:hAnsi="Arial" w:cs="Arial"/>
          <w:b/>
          <w:bCs/>
          <w:lang w:eastAsia="en-US"/>
        </w:rPr>
        <w:t xml:space="preserve"> Team Session IEC 62667 </w:t>
      </w:r>
      <w:r w:rsidRPr="00DF6F43">
        <w:rPr>
          <w:rFonts w:ascii="Times" w:hAnsi="Times" w:cs="Times"/>
          <w:lang w:eastAsia="en-US"/>
        </w:rPr>
        <w:t> </w:t>
      </w:r>
      <w:r w:rsidRPr="00DF6F43">
        <w:rPr>
          <w:rFonts w:ascii="Arial" w:hAnsi="Arial" w:cs="Arial"/>
          <w:lang w:eastAsia="en-US"/>
        </w:rPr>
        <w:t xml:space="preserve">The project team prepared responses to NC comments. A third CD will be circulated in May within WG1 for e-mail review and will be circulated end of June to NC’s in order to have comments in time for the WG1 meeting in November. </w:t>
      </w:r>
      <w:r w:rsidRPr="00DF6F43">
        <w:rPr>
          <w:rFonts w:ascii="Times" w:hAnsi="Times" w:cs="Times"/>
          <w:lang w:eastAsia="en-US"/>
        </w:rPr>
        <w:t> </w:t>
      </w:r>
      <w:r w:rsidRPr="00DF6F43">
        <w:rPr>
          <w:rFonts w:ascii="Arial" w:hAnsi="Arial" w:cs="Arial"/>
          <w:lang w:eastAsia="en-US"/>
        </w:rPr>
        <w:t xml:space="preserve">SMB decision 149/24 in Geneva (CCDV: 2015-01-31) was noted. If NC comments to 3CD can be resolved during our November meeting this target date can be met. </w:t>
      </w:r>
    </w:p>
    <w:p w14:paraId="54267B81" w14:textId="77777777" w:rsidR="00DF6F43" w:rsidRPr="00DF6F43" w:rsidRDefault="00DF6F43" w:rsidP="00DF6F43">
      <w:pPr>
        <w:widowControl w:val="0"/>
        <w:numPr>
          <w:ilvl w:val="0"/>
          <w:numId w:val="5"/>
        </w:numPr>
        <w:tabs>
          <w:tab w:val="clear" w:pos="0"/>
          <w:tab w:val="left" w:pos="220"/>
          <w:tab w:val="left" w:pos="720"/>
        </w:tabs>
        <w:autoSpaceDE w:val="0"/>
        <w:autoSpaceDN w:val="0"/>
        <w:adjustRightInd w:val="0"/>
        <w:spacing w:after="240"/>
        <w:ind w:left="720" w:hanging="720"/>
        <w:rPr>
          <w:rFonts w:ascii="Times" w:hAnsi="Times" w:cs="Times"/>
          <w:lang w:eastAsia="en-US"/>
        </w:rPr>
      </w:pPr>
      <w:proofErr w:type="gramStart"/>
      <w:r w:rsidRPr="00DF6F43">
        <w:rPr>
          <w:rFonts w:ascii="Arial" w:hAnsi="Arial" w:cs="Arial"/>
          <w:b/>
          <w:bCs/>
          <w:lang w:eastAsia="en-US"/>
        </w:rPr>
        <w:t>4  Project</w:t>
      </w:r>
      <w:proofErr w:type="gramEnd"/>
      <w:r w:rsidRPr="00DF6F43">
        <w:rPr>
          <w:rFonts w:ascii="Arial" w:hAnsi="Arial" w:cs="Arial"/>
          <w:b/>
          <w:bCs/>
          <w:lang w:eastAsia="en-US"/>
        </w:rPr>
        <w:t xml:space="preserve"> Team Session IEC 60601-2-1, Ed. 4.0 </w:t>
      </w:r>
      <w:r w:rsidRPr="00DF6F43">
        <w:rPr>
          <w:rFonts w:ascii="Times" w:hAnsi="Times" w:cs="Times"/>
          <w:lang w:eastAsia="en-US"/>
        </w:rPr>
        <w:t> </w:t>
      </w:r>
      <w:r w:rsidRPr="00DF6F43">
        <w:rPr>
          <w:rFonts w:ascii="Arial" w:hAnsi="Arial" w:cs="Arial"/>
          <w:lang w:eastAsia="en-US"/>
        </w:rPr>
        <w:t xml:space="preserve">The project team met and further developed this standard. Another meeting was scheduled for August 27-29 in the London area. A WD will be circulated prior to the November meeting of WG1. </w:t>
      </w:r>
    </w:p>
    <w:p w14:paraId="635CF3BB" w14:textId="77777777" w:rsidR="00DF6F43" w:rsidRPr="00DF6F43" w:rsidRDefault="00DF6F43" w:rsidP="00DF6F43">
      <w:pPr>
        <w:widowControl w:val="0"/>
        <w:numPr>
          <w:ilvl w:val="0"/>
          <w:numId w:val="5"/>
        </w:numPr>
        <w:tabs>
          <w:tab w:val="clear" w:pos="0"/>
          <w:tab w:val="left" w:pos="220"/>
          <w:tab w:val="left" w:pos="720"/>
        </w:tabs>
        <w:autoSpaceDE w:val="0"/>
        <w:autoSpaceDN w:val="0"/>
        <w:adjustRightInd w:val="0"/>
        <w:spacing w:after="240"/>
        <w:ind w:left="720" w:hanging="720"/>
        <w:rPr>
          <w:rFonts w:ascii="Times" w:hAnsi="Times" w:cs="Times"/>
          <w:lang w:eastAsia="en-US"/>
        </w:rPr>
      </w:pPr>
      <w:proofErr w:type="gramStart"/>
      <w:r w:rsidRPr="00DF6F43">
        <w:rPr>
          <w:rFonts w:ascii="Arial" w:hAnsi="Arial" w:cs="Arial"/>
          <w:b/>
          <w:bCs/>
          <w:lang w:eastAsia="en-US"/>
        </w:rPr>
        <w:t>5  Status</w:t>
      </w:r>
      <w:proofErr w:type="gramEnd"/>
      <w:r w:rsidRPr="00DF6F43">
        <w:rPr>
          <w:rFonts w:ascii="Arial" w:hAnsi="Arial" w:cs="Arial"/>
          <w:b/>
          <w:bCs/>
          <w:lang w:eastAsia="en-US"/>
        </w:rPr>
        <w:t xml:space="preserve"> Update on 60601-2-1, Ed. 3 </w:t>
      </w:r>
      <w:proofErr w:type="spellStart"/>
      <w:r w:rsidRPr="00DF6F43">
        <w:rPr>
          <w:rFonts w:ascii="Arial" w:hAnsi="Arial" w:cs="Arial"/>
          <w:b/>
          <w:bCs/>
          <w:lang w:eastAsia="en-US"/>
        </w:rPr>
        <w:t>Amd</w:t>
      </w:r>
      <w:proofErr w:type="spellEnd"/>
      <w:r w:rsidRPr="00DF6F43">
        <w:rPr>
          <w:rFonts w:ascii="Arial" w:hAnsi="Arial" w:cs="Arial"/>
          <w:b/>
          <w:bCs/>
          <w:lang w:eastAsia="en-US"/>
        </w:rPr>
        <w:t xml:space="preserve"> 1 </w:t>
      </w:r>
      <w:r w:rsidRPr="00DF6F43">
        <w:rPr>
          <w:rFonts w:ascii="Times" w:hAnsi="Times" w:cs="Times"/>
          <w:lang w:eastAsia="en-US"/>
        </w:rPr>
        <w:t> </w:t>
      </w:r>
      <w:r w:rsidRPr="00DF6F43">
        <w:rPr>
          <w:rFonts w:ascii="Arial" w:hAnsi="Arial" w:cs="Arial"/>
          <w:lang w:eastAsia="en-US"/>
        </w:rPr>
        <w:t xml:space="preserve">The secretary will have to incorporate CO comments on the rejected IS prior to starting the publication process. </w:t>
      </w:r>
    </w:p>
    <w:p w14:paraId="7B961F0E" w14:textId="77777777" w:rsidR="00DF6F43" w:rsidRPr="00DF6F43" w:rsidRDefault="00DF6F43" w:rsidP="00DF6F43">
      <w:pPr>
        <w:widowControl w:val="0"/>
        <w:numPr>
          <w:ilvl w:val="0"/>
          <w:numId w:val="5"/>
        </w:numPr>
        <w:tabs>
          <w:tab w:val="clear" w:pos="0"/>
          <w:tab w:val="left" w:pos="220"/>
          <w:tab w:val="left" w:pos="720"/>
        </w:tabs>
        <w:autoSpaceDE w:val="0"/>
        <w:autoSpaceDN w:val="0"/>
        <w:adjustRightInd w:val="0"/>
        <w:spacing w:after="240"/>
        <w:ind w:left="720" w:hanging="720"/>
        <w:rPr>
          <w:rFonts w:ascii="Arial" w:hAnsi="Arial" w:cs="Arial"/>
          <w:b/>
          <w:bCs/>
          <w:lang w:eastAsia="en-US"/>
        </w:rPr>
      </w:pPr>
      <w:proofErr w:type="gramStart"/>
      <w:r w:rsidRPr="00DF6F43">
        <w:rPr>
          <w:rFonts w:ascii="Arial" w:hAnsi="Arial" w:cs="Arial"/>
          <w:b/>
          <w:bCs/>
          <w:lang w:eastAsia="en-US"/>
        </w:rPr>
        <w:t>6  Status</w:t>
      </w:r>
      <w:proofErr w:type="gramEnd"/>
      <w:r w:rsidRPr="00DF6F43">
        <w:rPr>
          <w:rFonts w:ascii="Arial" w:hAnsi="Arial" w:cs="Arial"/>
          <w:b/>
          <w:bCs/>
          <w:lang w:eastAsia="en-US"/>
        </w:rPr>
        <w:t xml:space="preserve"> Update on </w:t>
      </w:r>
      <w:proofErr w:type="spellStart"/>
      <w:r w:rsidRPr="00DF6F43">
        <w:rPr>
          <w:rFonts w:ascii="Arial" w:hAnsi="Arial" w:cs="Arial"/>
          <w:b/>
          <w:bCs/>
          <w:lang w:eastAsia="en-US"/>
        </w:rPr>
        <w:t>Amd</w:t>
      </w:r>
      <w:proofErr w:type="spellEnd"/>
      <w:r w:rsidRPr="00DF6F43">
        <w:rPr>
          <w:rFonts w:ascii="Arial" w:hAnsi="Arial" w:cs="Arial"/>
          <w:b/>
          <w:bCs/>
          <w:lang w:eastAsia="en-US"/>
        </w:rPr>
        <w:t>. 1 of 60601-2-8  </w:t>
      </w:r>
      <w:r w:rsidRPr="00DF6F43">
        <w:rPr>
          <w:rFonts w:ascii="Arial" w:hAnsi="Arial" w:cs="Arial"/>
          <w:bCs/>
          <w:lang w:eastAsia="en-US"/>
        </w:rPr>
        <w:t>The project leader submitted a proposed CDV. The secretary shall start the CDV circulation.</w:t>
      </w:r>
      <w:r w:rsidRPr="00DF6F43">
        <w:rPr>
          <w:rFonts w:ascii="Arial" w:hAnsi="Arial" w:cs="Arial"/>
          <w:b/>
          <w:bCs/>
          <w:lang w:eastAsia="en-US"/>
        </w:rPr>
        <w:t xml:space="preserve"> </w:t>
      </w:r>
    </w:p>
    <w:p w14:paraId="49324BCE" w14:textId="77777777" w:rsidR="00DF6F43" w:rsidRPr="00DF6F43" w:rsidRDefault="00DF6F43" w:rsidP="00DF6F43">
      <w:pPr>
        <w:widowControl w:val="0"/>
        <w:numPr>
          <w:ilvl w:val="0"/>
          <w:numId w:val="5"/>
        </w:numPr>
        <w:tabs>
          <w:tab w:val="clear" w:pos="0"/>
          <w:tab w:val="left" w:pos="220"/>
          <w:tab w:val="left" w:pos="720"/>
        </w:tabs>
        <w:autoSpaceDE w:val="0"/>
        <w:autoSpaceDN w:val="0"/>
        <w:adjustRightInd w:val="0"/>
        <w:spacing w:after="240"/>
        <w:ind w:left="720" w:hanging="720"/>
        <w:rPr>
          <w:rFonts w:ascii="Arial" w:hAnsi="Arial" w:cs="Arial"/>
          <w:b/>
          <w:bCs/>
          <w:lang w:eastAsia="en-US"/>
        </w:rPr>
      </w:pPr>
      <w:proofErr w:type="gramStart"/>
      <w:r w:rsidRPr="00DF6F43">
        <w:rPr>
          <w:rFonts w:ascii="Arial" w:hAnsi="Arial" w:cs="Arial"/>
          <w:b/>
          <w:bCs/>
          <w:lang w:eastAsia="en-US"/>
        </w:rPr>
        <w:t>7  Discussion</w:t>
      </w:r>
      <w:proofErr w:type="gramEnd"/>
      <w:r w:rsidRPr="00DF6F43">
        <w:rPr>
          <w:rFonts w:ascii="Arial" w:hAnsi="Arial" w:cs="Arial"/>
          <w:b/>
          <w:bCs/>
          <w:lang w:eastAsia="en-US"/>
        </w:rPr>
        <w:t xml:space="preserve"> of Results of NP on 4D Radiation Therapy 62C/580/NP and the related Questionnaire 62C/581/Q  </w:t>
      </w:r>
      <w:r w:rsidRPr="00DF6F43">
        <w:rPr>
          <w:rFonts w:ascii="Arial" w:hAnsi="Arial" w:cs="Arial"/>
          <w:bCs/>
          <w:lang w:eastAsia="en-US"/>
        </w:rPr>
        <w:t xml:space="preserve">The responses to both documents </w:t>
      </w:r>
      <w:r w:rsidRPr="00DF6F43">
        <w:rPr>
          <w:rFonts w:ascii="Arial" w:hAnsi="Arial" w:cs="Arial"/>
          <w:bCs/>
          <w:lang w:eastAsia="en-US"/>
        </w:rPr>
        <w:lastRenderedPageBreak/>
        <w:t>were summarized.  Central Office kindly let us know that IEC directives allow for a project team within a working group and illustrated how this will be visible on the IEC webpage should we opt for this possibility. WG1 discussed this proposal and recommended this option. The RVN will be circulated to reflect this recommendation.  Note: Was circulated as 62C/588/RVN</w:t>
      </w:r>
      <w:r w:rsidRPr="00DF6F43">
        <w:rPr>
          <w:rFonts w:ascii="Arial" w:hAnsi="Arial" w:cs="Arial"/>
          <w:b/>
          <w:bCs/>
          <w:lang w:eastAsia="en-US"/>
        </w:rPr>
        <w:t xml:space="preserve"> </w:t>
      </w:r>
    </w:p>
    <w:p w14:paraId="2992F115" w14:textId="77777777" w:rsidR="00DF6F43" w:rsidRPr="00DF6F43" w:rsidRDefault="00DF6F43" w:rsidP="00DF6F43">
      <w:pPr>
        <w:widowControl w:val="0"/>
        <w:numPr>
          <w:ilvl w:val="0"/>
          <w:numId w:val="5"/>
        </w:numPr>
        <w:tabs>
          <w:tab w:val="clear" w:pos="0"/>
          <w:tab w:val="left" w:pos="220"/>
          <w:tab w:val="left" w:pos="720"/>
        </w:tabs>
        <w:autoSpaceDE w:val="0"/>
        <w:autoSpaceDN w:val="0"/>
        <w:adjustRightInd w:val="0"/>
        <w:spacing w:after="240"/>
        <w:ind w:left="720" w:hanging="720"/>
        <w:rPr>
          <w:rFonts w:ascii="Arial" w:hAnsi="Arial" w:cs="Arial"/>
          <w:bCs/>
          <w:lang w:eastAsia="en-US"/>
        </w:rPr>
      </w:pPr>
      <w:proofErr w:type="gramStart"/>
      <w:r w:rsidRPr="00DF6F43">
        <w:rPr>
          <w:rFonts w:ascii="Arial" w:hAnsi="Arial" w:cs="Arial"/>
          <w:b/>
          <w:bCs/>
          <w:lang w:eastAsia="en-US"/>
        </w:rPr>
        <w:t>8  Future</w:t>
      </w:r>
      <w:proofErr w:type="gramEnd"/>
      <w:r w:rsidRPr="00DF6F43">
        <w:rPr>
          <w:rFonts w:ascii="Arial" w:hAnsi="Arial" w:cs="Arial"/>
          <w:b/>
          <w:bCs/>
          <w:lang w:eastAsia="en-US"/>
        </w:rPr>
        <w:t xml:space="preserve"> Work and Tasks  </w:t>
      </w:r>
      <w:r w:rsidRPr="00DF6F43">
        <w:rPr>
          <w:rFonts w:ascii="Arial" w:hAnsi="Arial" w:cs="Arial"/>
          <w:bCs/>
          <w:lang w:eastAsia="en-US"/>
        </w:rPr>
        <w:t xml:space="preserve">The stability date for IEC62274 was discussed. It shall be proposed to extend the stability date to 2020 so that maintenance work will not start until 60601-2-1, Ed.4 and the 4D Radiation Therapy Systems project will be at a more mature stage. </w:t>
      </w:r>
    </w:p>
    <w:p w14:paraId="053784E7" w14:textId="77777777" w:rsidR="00DF6F43" w:rsidRPr="00DF6F43" w:rsidRDefault="00DF6F43" w:rsidP="00DF6F43">
      <w:pPr>
        <w:widowControl w:val="0"/>
        <w:numPr>
          <w:ilvl w:val="0"/>
          <w:numId w:val="5"/>
        </w:numPr>
        <w:tabs>
          <w:tab w:val="clear" w:pos="0"/>
          <w:tab w:val="left" w:pos="220"/>
          <w:tab w:val="left" w:pos="720"/>
        </w:tabs>
        <w:autoSpaceDE w:val="0"/>
        <w:autoSpaceDN w:val="0"/>
        <w:adjustRightInd w:val="0"/>
        <w:spacing w:after="240"/>
        <w:ind w:left="720" w:hanging="720"/>
        <w:rPr>
          <w:rFonts w:ascii="Arial" w:hAnsi="Arial" w:cs="Arial"/>
          <w:bCs/>
          <w:lang w:eastAsia="en-US"/>
        </w:rPr>
      </w:pPr>
      <w:proofErr w:type="gramStart"/>
      <w:r w:rsidRPr="00DF6F43">
        <w:rPr>
          <w:rFonts w:ascii="Arial" w:hAnsi="Arial" w:cs="Arial"/>
          <w:b/>
          <w:bCs/>
          <w:lang w:eastAsia="en-US"/>
        </w:rPr>
        <w:t>9  AOB</w:t>
      </w:r>
      <w:proofErr w:type="gramEnd"/>
      <w:r w:rsidRPr="00DF6F43">
        <w:rPr>
          <w:rFonts w:ascii="Arial" w:hAnsi="Arial" w:cs="Arial"/>
          <w:b/>
          <w:bCs/>
          <w:lang w:eastAsia="en-US"/>
        </w:rPr>
        <w:t xml:space="preserve">  </w:t>
      </w:r>
      <w:r w:rsidRPr="00DF6F43">
        <w:rPr>
          <w:rFonts w:ascii="Arial" w:hAnsi="Arial" w:cs="Arial"/>
          <w:bCs/>
          <w:lang w:eastAsia="en-US"/>
        </w:rPr>
        <w:t xml:space="preserve">No additional topics were added to the agenda </w:t>
      </w:r>
    </w:p>
    <w:p w14:paraId="3DF25654" w14:textId="77777777" w:rsidR="00DF6F43" w:rsidRPr="00DF6F43" w:rsidRDefault="00DF6F43" w:rsidP="00DF6F43">
      <w:pPr>
        <w:widowControl w:val="0"/>
        <w:numPr>
          <w:ilvl w:val="0"/>
          <w:numId w:val="5"/>
        </w:numPr>
        <w:tabs>
          <w:tab w:val="clear" w:pos="0"/>
          <w:tab w:val="left" w:pos="220"/>
          <w:tab w:val="left" w:pos="720"/>
        </w:tabs>
        <w:autoSpaceDE w:val="0"/>
        <w:autoSpaceDN w:val="0"/>
        <w:adjustRightInd w:val="0"/>
        <w:spacing w:after="240"/>
        <w:ind w:left="720" w:hanging="720"/>
        <w:rPr>
          <w:rFonts w:ascii="Arial" w:hAnsi="Arial" w:cs="Arial"/>
          <w:bCs/>
          <w:lang w:eastAsia="en-US"/>
        </w:rPr>
      </w:pPr>
      <w:proofErr w:type="gramStart"/>
      <w:r w:rsidRPr="00DF6F43">
        <w:rPr>
          <w:rFonts w:ascii="Arial" w:hAnsi="Arial" w:cs="Arial"/>
          <w:b/>
          <w:bCs/>
          <w:lang w:eastAsia="en-US"/>
        </w:rPr>
        <w:t>10  Date</w:t>
      </w:r>
      <w:proofErr w:type="gramEnd"/>
      <w:r w:rsidRPr="00DF6F43">
        <w:rPr>
          <w:rFonts w:ascii="Arial" w:hAnsi="Arial" w:cs="Arial"/>
          <w:b/>
          <w:bCs/>
          <w:lang w:eastAsia="en-US"/>
        </w:rPr>
        <w:t xml:space="preserve"> and place of the next meeting  </w:t>
      </w:r>
      <w:r w:rsidRPr="00DF6F43">
        <w:rPr>
          <w:rFonts w:ascii="Arial" w:hAnsi="Arial" w:cs="Arial"/>
          <w:bCs/>
          <w:lang w:eastAsia="en-US"/>
        </w:rPr>
        <w:t xml:space="preserve">The next SC62C/WG1 meeting shall preferably be scheduled in conjunction with the SC62C plenary meeting in November. However details for the plenary meeting are not yet known. Experts from Japan kindly offered to host a WG1 meeting in Japan if it cannot be combined with the plenary meeting. </w:t>
      </w:r>
    </w:p>
    <w:p w14:paraId="14E6A823" w14:textId="77777777" w:rsidR="00DF6F43" w:rsidRPr="00DF6F43" w:rsidRDefault="00DF6F43" w:rsidP="00DF6F43">
      <w:pPr>
        <w:widowControl w:val="0"/>
        <w:autoSpaceDE w:val="0"/>
        <w:autoSpaceDN w:val="0"/>
        <w:adjustRightInd w:val="0"/>
        <w:spacing w:after="240"/>
        <w:rPr>
          <w:rFonts w:ascii="Times" w:hAnsi="Times" w:cs="Times"/>
          <w:lang w:eastAsia="en-US"/>
        </w:rPr>
      </w:pPr>
      <w:r w:rsidRPr="00DF6F43">
        <w:rPr>
          <w:rFonts w:ascii="Arial" w:hAnsi="Arial" w:cs="Arial"/>
          <w:lang w:eastAsia="en-US"/>
        </w:rPr>
        <w:t xml:space="preserve">Geoffrey Ibbott Claus </w:t>
      </w:r>
      <w:proofErr w:type="spellStart"/>
      <w:r w:rsidRPr="00DF6F43">
        <w:rPr>
          <w:rFonts w:ascii="Arial" w:hAnsi="Arial" w:cs="Arial"/>
          <w:lang w:eastAsia="en-US"/>
        </w:rPr>
        <w:t>Hoeppner</w:t>
      </w:r>
      <w:proofErr w:type="spellEnd"/>
      <w:r w:rsidRPr="00DF6F43">
        <w:rPr>
          <w:rFonts w:ascii="Arial" w:hAnsi="Arial" w:cs="Arial"/>
          <w:lang w:eastAsia="en-US"/>
        </w:rPr>
        <w:t xml:space="preserve"> </w:t>
      </w:r>
      <w:proofErr w:type="spellStart"/>
      <w:r w:rsidRPr="00DF6F43">
        <w:rPr>
          <w:rFonts w:ascii="Arial" w:hAnsi="Arial" w:cs="Arial"/>
          <w:lang w:eastAsia="en-US"/>
        </w:rPr>
        <w:t>Convenor</w:t>
      </w:r>
      <w:proofErr w:type="spellEnd"/>
      <w:r w:rsidRPr="00DF6F43">
        <w:rPr>
          <w:rFonts w:ascii="Arial" w:hAnsi="Arial" w:cs="Arial"/>
          <w:lang w:eastAsia="en-US"/>
        </w:rPr>
        <w:t xml:space="preserve"> Secretary</w:t>
      </w:r>
    </w:p>
    <w:p w14:paraId="5EA91EDC" w14:textId="6395EC1B" w:rsidR="00A62456" w:rsidRPr="00DF6F43" w:rsidRDefault="00A62456" w:rsidP="00A70B9D">
      <w:pPr>
        <w:rPr>
          <w:b/>
        </w:rPr>
      </w:pPr>
    </w:p>
    <w:sectPr w:rsidR="00A62456" w:rsidRPr="00DF6F43" w:rsidSect="00A70B9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DA5DA" w14:textId="77777777" w:rsidR="00AD710C" w:rsidRDefault="00AD710C">
      <w:r>
        <w:separator/>
      </w:r>
    </w:p>
  </w:endnote>
  <w:endnote w:type="continuationSeparator" w:id="0">
    <w:p w14:paraId="4C0892D4" w14:textId="77777777" w:rsidR="00AD710C" w:rsidRDefault="00AD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NSimSun">
    <w:charset w:val="86"/>
    <w:family w:val="modern"/>
    <w:pitch w:val="fixed"/>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D9FF6" w14:textId="571BE1DA" w:rsidR="00AD710C" w:rsidRDefault="00AD710C">
    <w:r>
      <w:rPr>
        <w:sz w:val="14"/>
      </w:rPr>
      <w:tab/>
    </w:r>
    <w:r>
      <w:rPr>
        <w:sz w:val="14"/>
      </w:rPr>
      <w:tab/>
    </w:r>
    <w:r>
      <w:rPr>
        <w:sz w:val="14"/>
      </w:rPr>
      <w:tab/>
    </w:r>
    <w:r>
      <w:rPr>
        <w:sz w:val="14"/>
      </w:rPr>
      <w:tab/>
    </w:r>
    <w:r>
      <w:rPr>
        <w:sz w:val="14"/>
      </w:rPr>
      <w:tab/>
    </w:r>
    <w:r>
      <w:rPr>
        <w:sz w:val="14"/>
      </w:rPr>
      <w:tab/>
    </w:r>
    <w:r>
      <w:rPr>
        <w:sz w:val="14"/>
      </w:rPr>
      <w:tab/>
    </w:r>
    <w:r>
      <w:rPr>
        <w:sz w:val="14"/>
      </w:rPr>
      <w:tab/>
    </w:r>
    <w:r>
      <w:rPr>
        <w:sz w:val="18"/>
      </w:rPr>
      <w:t xml:space="preserve"> </w:t>
    </w:r>
    <w:r>
      <w:rPr>
        <w:sz w:val="18"/>
      </w:rPr>
      <w:fldChar w:fldCharType="begin"/>
    </w:r>
    <w:r>
      <w:rPr>
        <w:sz w:val="18"/>
      </w:rPr>
      <w:instrText xml:space="preserve"> PAGE </w:instrText>
    </w:r>
    <w:r>
      <w:rPr>
        <w:sz w:val="18"/>
      </w:rPr>
      <w:fldChar w:fldCharType="separate"/>
    </w:r>
    <w:r w:rsidR="00DF6F43">
      <w:rPr>
        <w:noProof/>
        <w:sz w:val="18"/>
      </w:rPr>
      <w:t>2</w:t>
    </w:r>
    <w:r>
      <w:rP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AB4A3" w14:textId="77777777" w:rsidR="00AD710C" w:rsidRDefault="00AD710C">
      <w:r>
        <w:separator/>
      </w:r>
    </w:p>
  </w:footnote>
  <w:footnote w:type="continuationSeparator" w:id="0">
    <w:p w14:paraId="744379CB" w14:textId="77777777" w:rsidR="00AD710C" w:rsidRDefault="00AD71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5470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6F85460"/>
    <w:lvl w:ilvl="0">
      <w:start w:val="1"/>
      <w:numFmt w:val="decimal"/>
      <w:lvlText w:val="%1."/>
      <w:lvlJc w:val="left"/>
      <w:pPr>
        <w:tabs>
          <w:tab w:val="num" w:pos="1492"/>
        </w:tabs>
        <w:ind w:left="1492" w:hanging="360"/>
      </w:pPr>
    </w:lvl>
  </w:abstractNum>
  <w:abstractNum w:abstractNumId="2">
    <w:nsid w:val="FFFFFF7D"/>
    <w:multiLevelType w:val="singleLevel"/>
    <w:tmpl w:val="3D4602A6"/>
    <w:lvl w:ilvl="0">
      <w:start w:val="1"/>
      <w:numFmt w:val="decimal"/>
      <w:lvlText w:val="%1."/>
      <w:lvlJc w:val="left"/>
      <w:pPr>
        <w:tabs>
          <w:tab w:val="num" w:pos="1209"/>
        </w:tabs>
        <w:ind w:left="1209" w:hanging="360"/>
      </w:pPr>
    </w:lvl>
  </w:abstractNum>
  <w:abstractNum w:abstractNumId="3">
    <w:nsid w:val="FFFFFF7E"/>
    <w:multiLevelType w:val="singleLevel"/>
    <w:tmpl w:val="4AFE7FA6"/>
    <w:lvl w:ilvl="0">
      <w:start w:val="1"/>
      <w:numFmt w:val="decimal"/>
      <w:lvlText w:val="%1."/>
      <w:lvlJc w:val="left"/>
      <w:pPr>
        <w:tabs>
          <w:tab w:val="num" w:pos="926"/>
        </w:tabs>
        <w:ind w:left="926" w:hanging="360"/>
      </w:pPr>
    </w:lvl>
  </w:abstractNum>
  <w:abstractNum w:abstractNumId="4">
    <w:nsid w:val="FFFFFF7F"/>
    <w:multiLevelType w:val="singleLevel"/>
    <w:tmpl w:val="F5BE2B36"/>
    <w:lvl w:ilvl="0">
      <w:start w:val="1"/>
      <w:numFmt w:val="decimal"/>
      <w:lvlText w:val="%1."/>
      <w:lvlJc w:val="left"/>
      <w:pPr>
        <w:tabs>
          <w:tab w:val="num" w:pos="643"/>
        </w:tabs>
        <w:ind w:left="643" w:hanging="360"/>
      </w:pPr>
    </w:lvl>
  </w:abstractNum>
  <w:abstractNum w:abstractNumId="5">
    <w:nsid w:val="FFFFFF80"/>
    <w:multiLevelType w:val="singleLevel"/>
    <w:tmpl w:val="5D028DA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452523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0B4E4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2CCC4A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D8625AC"/>
    <w:lvl w:ilvl="0">
      <w:start w:val="1"/>
      <w:numFmt w:val="decimal"/>
      <w:lvlText w:val="%1."/>
      <w:lvlJc w:val="left"/>
      <w:pPr>
        <w:tabs>
          <w:tab w:val="num" w:pos="360"/>
        </w:tabs>
        <w:ind w:left="360" w:hanging="360"/>
      </w:pPr>
    </w:lvl>
  </w:abstractNum>
  <w:abstractNum w:abstractNumId="10">
    <w:nsid w:val="FFFFFF89"/>
    <w:multiLevelType w:val="singleLevel"/>
    <w:tmpl w:val="403834E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000002"/>
    <w:multiLevelType w:val="hybridMultilevel"/>
    <w:tmpl w:val="00000002"/>
    <w:lvl w:ilvl="0" w:tplc="00000065">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4A12B4F"/>
    <w:multiLevelType w:val="hybridMultilevel"/>
    <w:tmpl w:val="3BA6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023F5A"/>
    <w:multiLevelType w:val="hybridMultilevel"/>
    <w:tmpl w:val="29F60F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33021B"/>
    <w:multiLevelType w:val="hybridMultilevel"/>
    <w:tmpl w:val="BE2E8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E21276B"/>
    <w:multiLevelType w:val="hybridMultilevel"/>
    <w:tmpl w:val="B84E3F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4A3B1F"/>
    <w:multiLevelType w:val="multilevel"/>
    <w:tmpl w:val="9E0E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5"/>
  </w:num>
  <w:num w:numId="4">
    <w:abstractNumId w:val="14"/>
  </w:num>
  <w:num w:numId="5">
    <w:abstractNumId w:val="11"/>
  </w:num>
  <w:num w:numId="6">
    <w:abstractNumId w:val="7"/>
  </w:num>
  <w:num w:numId="7">
    <w:abstractNumId w:val="10"/>
  </w:num>
  <w:num w:numId="8">
    <w:abstractNumId w:val="8"/>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F5"/>
    <w:rsid w:val="00051CCA"/>
    <w:rsid w:val="00107A31"/>
    <w:rsid w:val="00123C07"/>
    <w:rsid w:val="00164671"/>
    <w:rsid w:val="001D3AF5"/>
    <w:rsid w:val="003164D9"/>
    <w:rsid w:val="00482711"/>
    <w:rsid w:val="00492B7C"/>
    <w:rsid w:val="004D3C65"/>
    <w:rsid w:val="004D56F0"/>
    <w:rsid w:val="00542E5F"/>
    <w:rsid w:val="00754AE8"/>
    <w:rsid w:val="007E0BF2"/>
    <w:rsid w:val="007E7116"/>
    <w:rsid w:val="007F3B10"/>
    <w:rsid w:val="00855DFE"/>
    <w:rsid w:val="008D0F65"/>
    <w:rsid w:val="00953EA1"/>
    <w:rsid w:val="00990A49"/>
    <w:rsid w:val="009D400A"/>
    <w:rsid w:val="00A62456"/>
    <w:rsid w:val="00A70B9D"/>
    <w:rsid w:val="00AD710C"/>
    <w:rsid w:val="00AE24F9"/>
    <w:rsid w:val="00AF625A"/>
    <w:rsid w:val="00B20E76"/>
    <w:rsid w:val="00B804D1"/>
    <w:rsid w:val="00BB0960"/>
    <w:rsid w:val="00BE6838"/>
    <w:rsid w:val="00BF3488"/>
    <w:rsid w:val="00CE13EE"/>
    <w:rsid w:val="00CF2719"/>
    <w:rsid w:val="00D74139"/>
    <w:rsid w:val="00DF6F43"/>
    <w:rsid w:val="00E338F1"/>
    <w:rsid w:val="00EA2B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CB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960"/>
    <w:rPr>
      <w:sz w:val="24"/>
      <w:szCs w:val="24"/>
      <w:lang w:eastAsia="zh-CN"/>
    </w:rPr>
  </w:style>
  <w:style w:type="paragraph" w:styleId="Heading1">
    <w:name w:val="heading 1"/>
    <w:basedOn w:val="Normal"/>
    <w:next w:val="Normal"/>
    <w:link w:val="Heading1Char"/>
    <w:qFormat/>
    <w:rsid w:val="00051CCA"/>
    <w:pPr>
      <w:keepNext/>
      <w:spacing w:before="240" w:after="60"/>
      <w:outlineLvl w:val="0"/>
    </w:pPr>
    <w:rPr>
      <w:rFonts w:ascii="Arial" w:eastAsia="Times New Roman" w:hAnsi="Arial" w:cs="Arial"/>
      <w:b/>
      <w:bCs/>
      <w:kern w:val="28"/>
      <w:sz w:val="20"/>
      <w:szCs w:val="20"/>
      <w:lang w:val="en-GB"/>
    </w:rPr>
  </w:style>
  <w:style w:type="paragraph" w:styleId="Heading2">
    <w:name w:val="heading 2"/>
    <w:basedOn w:val="Normal"/>
    <w:next w:val="Normal"/>
    <w:link w:val="Heading2Char"/>
    <w:qFormat/>
    <w:rsid w:val="00051CCA"/>
    <w:pPr>
      <w:keepNext/>
      <w:spacing w:before="240" w:after="60"/>
      <w:outlineLvl w:val="1"/>
    </w:pPr>
    <w:rPr>
      <w:rFonts w:ascii="Arial" w:eastAsia="Times New Roman" w:hAnsi="Arial" w:cs="Arial"/>
      <w:b/>
      <w:bCs/>
      <w:sz w:val="20"/>
      <w:szCs w:val="20"/>
      <w:lang w:val="en-GB"/>
    </w:rPr>
  </w:style>
  <w:style w:type="paragraph" w:styleId="Heading3">
    <w:name w:val="heading 3"/>
    <w:basedOn w:val="Normal"/>
    <w:next w:val="Normal"/>
    <w:link w:val="Heading3Char"/>
    <w:qFormat/>
    <w:rsid w:val="00051CCA"/>
    <w:pPr>
      <w:keepNext/>
      <w:spacing w:before="240" w:after="60"/>
      <w:outlineLvl w:val="2"/>
    </w:pPr>
    <w:rPr>
      <w:rFonts w:ascii="Arial" w:eastAsia="Times New Roman" w:hAnsi="Arial" w:cs="Arial"/>
      <w:b/>
      <w:bCs/>
      <w:sz w:val="20"/>
      <w:szCs w:val="20"/>
      <w:lang w:val="en-GB"/>
    </w:rPr>
  </w:style>
  <w:style w:type="paragraph" w:styleId="Heading4">
    <w:name w:val="heading 4"/>
    <w:basedOn w:val="Normal"/>
    <w:next w:val="Normal"/>
    <w:link w:val="Heading4Char"/>
    <w:qFormat/>
    <w:rsid w:val="00051CCA"/>
    <w:pPr>
      <w:keepNext/>
      <w:spacing w:before="240" w:after="60"/>
      <w:outlineLvl w:val="3"/>
    </w:pPr>
    <w:rPr>
      <w:rFonts w:ascii="Arial" w:eastAsia="Times New Roman" w:hAnsi="Arial" w:cs="Arial"/>
      <w:b/>
      <w:bCs/>
      <w:sz w:val="20"/>
      <w:szCs w:val="20"/>
      <w:lang w:val="en-GB"/>
    </w:rPr>
  </w:style>
  <w:style w:type="paragraph" w:styleId="Heading5">
    <w:name w:val="heading 5"/>
    <w:basedOn w:val="Normal"/>
    <w:next w:val="Normal"/>
    <w:link w:val="Heading5Char"/>
    <w:qFormat/>
    <w:rsid w:val="00051CCA"/>
    <w:pPr>
      <w:keepNext/>
      <w:tabs>
        <w:tab w:val="left" w:pos="1134"/>
      </w:tabs>
      <w:outlineLvl w:val="4"/>
    </w:pPr>
    <w:rPr>
      <w:rFonts w:ascii="Arial" w:eastAsia="Times New Roman" w:hAnsi="Arial" w:cs="Arial"/>
      <w:b/>
      <w:bCs/>
      <w:sz w:val="22"/>
      <w:szCs w:val="22"/>
      <w:lang w:val="en-GB"/>
    </w:rPr>
  </w:style>
  <w:style w:type="paragraph" w:styleId="Heading6">
    <w:name w:val="heading 6"/>
    <w:basedOn w:val="Normal"/>
    <w:next w:val="Normal"/>
    <w:link w:val="Heading6Char"/>
    <w:qFormat/>
    <w:rsid w:val="00051CCA"/>
    <w:pPr>
      <w:keepNext/>
      <w:tabs>
        <w:tab w:val="right" w:pos="4466"/>
      </w:tabs>
      <w:spacing w:line="320" w:lineRule="exact"/>
      <w:ind w:left="71" w:right="74"/>
      <w:outlineLvl w:val="5"/>
    </w:pPr>
    <w:rPr>
      <w:rFonts w:ascii="Arial" w:eastAsia="Times New Roman"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51CCA"/>
    <w:rPr>
      <w:rFonts w:ascii="Arial" w:eastAsia="Times New Roman" w:hAnsi="Arial" w:cs="Arial"/>
      <w:b/>
      <w:bCs/>
      <w:kern w:val="28"/>
      <w:lang w:val="en-GB" w:eastAsia="zh-CN"/>
    </w:rPr>
  </w:style>
  <w:style w:type="character" w:customStyle="1" w:styleId="Heading2Char">
    <w:name w:val="Heading 2 Char"/>
    <w:basedOn w:val="DefaultParagraphFont"/>
    <w:link w:val="Heading2"/>
    <w:rsid w:val="00051CCA"/>
    <w:rPr>
      <w:rFonts w:ascii="Arial" w:eastAsia="Times New Roman" w:hAnsi="Arial" w:cs="Arial"/>
      <w:b/>
      <w:bCs/>
      <w:lang w:val="en-GB" w:eastAsia="zh-CN"/>
    </w:rPr>
  </w:style>
  <w:style w:type="character" w:customStyle="1" w:styleId="Heading3Char">
    <w:name w:val="Heading 3 Char"/>
    <w:basedOn w:val="DefaultParagraphFont"/>
    <w:link w:val="Heading3"/>
    <w:rsid w:val="00051CCA"/>
    <w:rPr>
      <w:rFonts w:ascii="Arial" w:eastAsia="Times New Roman" w:hAnsi="Arial" w:cs="Arial"/>
      <w:b/>
      <w:bCs/>
      <w:lang w:val="en-GB" w:eastAsia="zh-CN"/>
    </w:rPr>
  </w:style>
  <w:style w:type="character" w:customStyle="1" w:styleId="Heading4Char">
    <w:name w:val="Heading 4 Char"/>
    <w:basedOn w:val="DefaultParagraphFont"/>
    <w:link w:val="Heading4"/>
    <w:rsid w:val="00051CCA"/>
    <w:rPr>
      <w:rFonts w:ascii="Arial" w:eastAsia="Times New Roman" w:hAnsi="Arial" w:cs="Arial"/>
      <w:b/>
      <w:bCs/>
      <w:lang w:val="en-GB" w:eastAsia="zh-CN"/>
    </w:rPr>
  </w:style>
  <w:style w:type="character" w:customStyle="1" w:styleId="Heading5Char">
    <w:name w:val="Heading 5 Char"/>
    <w:basedOn w:val="DefaultParagraphFont"/>
    <w:link w:val="Heading5"/>
    <w:rsid w:val="00051CCA"/>
    <w:rPr>
      <w:rFonts w:ascii="Arial" w:eastAsia="Times New Roman" w:hAnsi="Arial" w:cs="Arial"/>
      <w:b/>
      <w:bCs/>
      <w:sz w:val="22"/>
      <w:szCs w:val="22"/>
      <w:lang w:val="en-GB" w:eastAsia="zh-CN"/>
    </w:rPr>
  </w:style>
  <w:style w:type="character" w:customStyle="1" w:styleId="Heading6Char">
    <w:name w:val="Heading 6 Char"/>
    <w:basedOn w:val="DefaultParagraphFont"/>
    <w:link w:val="Heading6"/>
    <w:rsid w:val="00051CCA"/>
    <w:rPr>
      <w:rFonts w:ascii="Arial" w:eastAsia="Times New Roman" w:hAnsi="Arial" w:cs="Arial"/>
      <w:b/>
      <w:bCs/>
      <w:sz w:val="22"/>
      <w:szCs w:val="22"/>
      <w:lang w:val="en-GB" w:eastAsia="zh-CN"/>
    </w:rPr>
  </w:style>
  <w:style w:type="paragraph" w:styleId="Header">
    <w:name w:val="header"/>
    <w:basedOn w:val="Normal"/>
    <w:link w:val="HeaderChar"/>
    <w:rsid w:val="00051CCA"/>
    <w:pPr>
      <w:tabs>
        <w:tab w:val="center" w:pos="4536"/>
        <w:tab w:val="right" w:pos="9072"/>
      </w:tabs>
    </w:pPr>
    <w:rPr>
      <w:rFonts w:ascii="Arial" w:eastAsia="Times New Roman" w:hAnsi="Arial" w:cs="Arial"/>
      <w:sz w:val="20"/>
      <w:szCs w:val="20"/>
      <w:lang w:val="en-GB"/>
    </w:rPr>
  </w:style>
  <w:style w:type="character" w:customStyle="1" w:styleId="HeaderChar">
    <w:name w:val="Header Char"/>
    <w:basedOn w:val="DefaultParagraphFont"/>
    <w:link w:val="Header"/>
    <w:rsid w:val="00051CCA"/>
    <w:rPr>
      <w:rFonts w:ascii="Arial" w:eastAsia="Times New Roman" w:hAnsi="Arial" w:cs="Arial"/>
      <w:lang w:val="en-GB" w:eastAsia="zh-CN"/>
    </w:rPr>
  </w:style>
  <w:style w:type="paragraph" w:styleId="Footer">
    <w:name w:val="footer"/>
    <w:basedOn w:val="Normal"/>
    <w:link w:val="FooterChar"/>
    <w:rsid w:val="00051CCA"/>
    <w:pPr>
      <w:tabs>
        <w:tab w:val="center" w:pos="4536"/>
        <w:tab w:val="right" w:pos="9072"/>
      </w:tabs>
    </w:pPr>
    <w:rPr>
      <w:rFonts w:ascii="Arial" w:eastAsia="Times New Roman" w:hAnsi="Arial" w:cs="Arial"/>
      <w:sz w:val="20"/>
      <w:szCs w:val="20"/>
      <w:lang w:val="en-GB"/>
    </w:rPr>
  </w:style>
  <w:style w:type="character" w:customStyle="1" w:styleId="FooterChar">
    <w:name w:val="Footer Char"/>
    <w:basedOn w:val="DefaultParagraphFont"/>
    <w:link w:val="Footer"/>
    <w:rsid w:val="00051CCA"/>
    <w:rPr>
      <w:rFonts w:ascii="Arial" w:eastAsia="Times New Roman" w:hAnsi="Arial" w:cs="Arial"/>
      <w:lang w:val="en-GB" w:eastAsia="zh-CN"/>
    </w:rPr>
  </w:style>
  <w:style w:type="character" w:styleId="PageNumber">
    <w:name w:val="page number"/>
    <w:basedOn w:val="DefaultParagraphFont"/>
    <w:rsid w:val="00051CCA"/>
    <w:rPr>
      <w:rFonts w:ascii="Arial" w:hAnsi="Arial"/>
      <w:sz w:val="22"/>
      <w:szCs w:val="22"/>
    </w:rPr>
  </w:style>
  <w:style w:type="paragraph" w:styleId="ListParagraph">
    <w:name w:val="List Paragraph"/>
    <w:basedOn w:val="Normal"/>
    <w:uiPriority w:val="34"/>
    <w:qFormat/>
    <w:rsid w:val="00990A49"/>
    <w:pPr>
      <w:spacing w:after="200"/>
      <w:ind w:left="720"/>
      <w:contextualSpacing/>
    </w:pPr>
    <w:rPr>
      <w:rFonts w:asciiTheme="minorHAnsi" w:eastAsiaTheme="minorEastAsia" w:hAnsiTheme="minorHAnsi" w:cstheme="minorBidi"/>
      <w:lang w:eastAsia="ja-JP"/>
    </w:rPr>
  </w:style>
  <w:style w:type="paragraph" w:customStyle="1" w:styleId="TABLE-col-heading">
    <w:name w:val="TABLE-col-heading"/>
    <w:basedOn w:val="Normal"/>
    <w:rsid w:val="00EA2BD1"/>
    <w:pPr>
      <w:keepLines/>
      <w:suppressAutoHyphens/>
      <w:spacing w:line="180" w:lineRule="exact"/>
      <w:ind w:left="-57" w:right="-57"/>
      <w:jc w:val="center"/>
    </w:pPr>
    <w:rPr>
      <w:rFonts w:ascii="Arial" w:eastAsia="Times New Roman" w:hAnsi="Arial" w:cs="Arial"/>
      <w:b/>
      <w:sz w:val="16"/>
      <w:szCs w:val="22"/>
      <w:lang w:val="en-GB" w:eastAsia="ar-SA"/>
    </w:rPr>
  </w:style>
  <w:style w:type="character" w:customStyle="1" w:styleId="Smallcaps">
    <w:name w:val="Small caps"/>
    <w:qFormat/>
    <w:rsid w:val="00EA2BD1"/>
    <w:rPr>
      <w:rFonts w:ascii="Arial" w:hAnsi="Arial"/>
      <w:caps w:val="0"/>
      <w:smallCaps/>
      <w:color w:val="auto"/>
      <w:sz w:val="18"/>
      <w:szCs w:val="20"/>
    </w:rPr>
  </w:style>
  <w:style w:type="character" w:customStyle="1" w:styleId="Absatz-Standardschriftart1">
    <w:name w:val="Absatz-Standardschriftart1"/>
    <w:rsid w:val="00A62456"/>
  </w:style>
  <w:style w:type="character" w:customStyle="1" w:styleId="DefaultParagraphFont1">
    <w:name w:val="Default Paragraph Font1"/>
    <w:rsid w:val="00A62456"/>
  </w:style>
  <w:style w:type="paragraph" w:customStyle="1" w:styleId="berschrift">
    <w:name w:val="Überschrift"/>
    <w:basedOn w:val="Normal"/>
    <w:next w:val="BodyText"/>
    <w:rsid w:val="00A62456"/>
    <w:pPr>
      <w:keepNext/>
      <w:suppressAutoHyphens/>
      <w:spacing w:before="240" w:after="120"/>
      <w:jc w:val="both"/>
    </w:pPr>
    <w:rPr>
      <w:rFonts w:ascii="Arial" w:eastAsia="MS Mincho" w:hAnsi="Arial" w:cs="Courier New"/>
      <w:sz w:val="28"/>
      <w:szCs w:val="28"/>
      <w:lang w:val="en-GB" w:eastAsia="ar-SA"/>
    </w:rPr>
  </w:style>
  <w:style w:type="paragraph" w:styleId="BodyText">
    <w:name w:val="Body Text"/>
    <w:basedOn w:val="Normal"/>
    <w:link w:val="BodyTextChar"/>
    <w:rsid w:val="00A62456"/>
    <w:pPr>
      <w:suppressAutoHyphens/>
      <w:spacing w:after="120"/>
      <w:jc w:val="both"/>
    </w:pPr>
    <w:rPr>
      <w:rFonts w:ascii="Arial" w:eastAsia="Times New Roman" w:hAnsi="Arial" w:cs="Arial"/>
      <w:sz w:val="22"/>
      <w:szCs w:val="22"/>
      <w:lang w:val="en-GB" w:eastAsia="ar-SA"/>
    </w:rPr>
  </w:style>
  <w:style w:type="character" w:customStyle="1" w:styleId="BodyTextChar">
    <w:name w:val="Body Text Char"/>
    <w:basedOn w:val="DefaultParagraphFont"/>
    <w:link w:val="BodyText"/>
    <w:rsid w:val="00A62456"/>
    <w:rPr>
      <w:rFonts w:ascii="Arial" w:eastAsia="Times New Roman" w:hAnsi="Arial" w:cs="Arial"/>
      <w:sz w:val="22"/>
      <w:szCs w:val="22"/>
      <w:lang w:val="en-GB" w:eastAsia="ar-SA"/>
    </w:rPr>
  </w:style>
  <w:style w:type="paragraph" w:styleId="List">
    <w:name w:val="List"/>
    <w:basedOn w:val="BodyText"/>
    <w:rsid w:val="00A62456"/>
    <w:rPr>
      <w:rFonts w:cs="Courier New"/>
    </w:rPr>
  </w:style>
  <w:style w:type="paragraph" w:customStyle="1" w:styleId="Beschriftung1">
    <w:name w:val="Beschriftung1"/>
    <w:basedOn w:val="Normal"/>
    <w:rsid w:val="00A62456"/>
    <w:pPr>
      <w:suppressLineNumbers/>
      <w:suppressAutoHyphens/>
      <w:spacing w:before="120" w:after="120"/>
      <w:jc w:val="both"/>
    </w:pPr>
    <w:rPr>
      <w:rFonts w:ascii="Arial" w:eastAsia="Times New Roman" w:hAnsi="Arial" w:cs="Courier New"/>
      <w:i/>
      <w:iCs/>
      <w:lang w:val="en-GB" w:eastAsia="ar-SA"/>
    </w:rPr>
  </w:style>
  <w:style w:type="paragraph" w:customStyle="1" w:styleId="Verzeichnis">
    <w:name w:val="Verzeichnis"/>
    <w:basedOn w:val="Normal"/>
    <w:rsid w:val="00A62456"/>
    <w:pPr>
      <w:suppressLineNumbers/>
      <w:suppressAutoHyphens/>
      <w:jc w:val="both"/>
    </w:pPr>
    <w:rPr>
      <w:rFonts w:ascii="Arial" w:eastAsia="Times New Roman" w:hAnsi="Arial" w:cs="Courier New"/>
      <w:sz w:val="22"/>
      <w:szCs w:val="22"/>
      <w:lang w:val="en-GB" w:eastAsia="ar-SA"/>
    </w:rPr>
  </w:style>
  <w:style w:type="paragraph" w:customStyle="1" w:styleId="TabellenInhalt">
    <w:name w:val="Tabellen Inhalt"/>
    <w:basedOn w:val="Normal"/>
    <w:rsid w:val="00A62456"/>
    <w:pPr>
      <w:suppressLineNumbers/>
      <w:suppressAutoHyphens/>
      <w:jc w:val="both"/>
    </w:pPr>
    <w:rPr>
      <w:rFonts w:ascii="Arial" w:eastAsia="Times New Roman" w:hAnsi="Arial" w:cs="Arial"/>
      <w:sz w:val="22"/>
      <w:szCs w:val="22"/>
      <w:lang w:val="en-GB" w:eastAsia="ar-SA"/>
    </w:rPr>
  </w:style>
  <w:style w:type="paragraph" w:customStyle="1" w:styleId="Tabellenberschrift">
    <w:name w:val="Tabellen Überschrift"/>
    <w:basedOn w:val="TabellenInhalt"/>
    <w:rsid w:val="00A62456"/>
    <w:pPr>
      <w:jc w:val="center"/>
    </w:pPr>
    <w:rPr>
      <w:b/>
      <w:bCs/>
    </w:rPr>
  </w:style>
  <w:style w:type="paragraph" w:customStyle="1" w:styleId="Default">
    <w:name w:val="Default"/>
    <w:rsid w:val="00A62456"/>
    <w:pPr>
      <w:suppressAutoHyphens/>
      <w:autoSpaceDE w:val="0"/>
    </w:pPr>
    <w:rPr>
      <w:rFonts w:ascii="Arial" w:eastAsia="SimSun" w:hAnsi="Arial" w:cs="Arial"/>
      <w:color w:val="000000"/>
      <w:sz w:val="24"/>
      <w:szCs w:val="24"/>
      <w:lang w:val="de-DE" w:eastAsia="ar-SA"/>
    </w:rPr>
  </w:style>
  <w:style w:type="paragraph" w:customStyle="1" w:styleId="VorformatierterText">
    <w:name w:val="Vorformatierter Text"/>
    <w:basedOn w:val="Normal"/>
    <w:rsid w:val="00A62456"/>
    <w:pPr>
      <w:suppressAutoHyphens/>
      <w:jc w:val="both"/>
    </w:pPr>
    <w:rPr>
      <w:rFonts w:ascii="Courier New" w:eastAsia="NSimSun" w:hAnsi="Courier New" w:cs="NSimSun"/>
      <w:sz w:val="20"/>
      <w:szCs w:val="20"/>
      <w:lang w:val="en-GB" w:eastAsia="ar-SA"/>
    </w:rPr>
  </w:style>
  <w:style w:type="paragraph" w:styleId="BalloonText">
    <w:name w:val="Balloon Text"/>
    <w:basedOn w:val="Normal"/>
    <w:link w:val="BalloonTextChar"/>
    <w:unhideWhenUsed/>
    <w:rsid w:val="00A62456"/>
    <w:rPr>
      <w:rFonts w:ascii="Tahoma" w:eastAsia="MS Mincho" w:hAnsi="Tahoma" w:cs="Courier New"/>
      <w:sz w:val="16"/>
      <w:szCs w:val="16"/>
      <w:lang w:eastAsia="ja-JP"/>
    </w:rPr>
  </w:style>
  <w:style w:type="character" w:customStyle="1" w:styleId="BalloonTextChar">
    <w:name w:val="Balloon Text Char"/>
    <w:basedOn w:val="DefaultParagraphFont"/>
    <w:link w:val="BalloonText"/>
    <w:rsid w:val="00A62456"/>
    <w:rPr>
      <w:rFonts w:ascii="Tahoma" w:eastAsia="MS Mincho" w:hAnsi="Tahoma" w:cs="Courier New"/>
      <w:sz w:val="16"/>
      <w:szCs w:val="16"/>
      <w:lang w:eastAsia="ja-JP"/>
    </w:rPr>
  </w:style>
  <w:style w:type="character" w:styleId="CommentReference">
    <w:name w:val="annotation reference"/>
    <w:uiPriority w:val="99"/>
    <w:unhideWhenUsed/>
    <w:rsid w:val="00A62456"/>
    <w:rPr>
      <w:sz w:val="16"/>
      <w:szCs w:val="16"/>
    </w:rPr>
  </w:style>
  <w:style w:type="paragraph" w:styleId="CommentText">
    <w:name w:val="annotation text"/>
    <w:basedOn w:val="Normal"/>
    <w:link w:val="CommentTextChar"/>
    <w:uiPriority w:val="99"/>
    <w:unhideWhenUsed/>
    <w:rsid w:val="00A62456"/>
    <w:pPr>
      <w:suppressAutoHyphens/>
      <w:jc w:val="both"/>
    </w:pPr>
    <w:rPr>
      <w:rFonts w:ascii="Arial" w:eastAsia="Times New Roman" w:hAnsi="Arial" w:cs="Arial"/>
      <w:sz w:val="20"/>
      <w:szCs w:val="20"/>
      <w:lang w:val="en-GB" w:eastAsia="ar-SA"/>
    </w:rPr>
  </w:style>
  <w:style w:type="character" w:customStyle="1" w:styleId="CommentTextChar">
    <w:name w:val="Comment Text Char"/>
    <w:basedOn w:val="DefaultParagraphFont"/>
    <w:link w:val="CommentText"/>
    <w:uiPriority w:val="99"/>
    <w:rsid w:val="00A62456"/>
    <w:rPr>
      <w:rFonts w:ascii="Arial" w:eastAsia="Times New Roman" w:hAnsi="Arial" w:cs="Arial"/>
      <w:lang w:val="en-GB" w:eastAsia="ar-SA"/>
    </w:rPr>
  </w:style>
  <w:style w:type="paragraph" w:styleId="CommentSubject">
    <w:name w:val="annotation subject"/>
    <w:basedOn w:val="CommentText"/>
    <w:next w:val="CommentText"/>
    <w:link w:val="CommentSubjectChar"/>
    <w:uiPriority w:val="99"/>
    <w:unhideWhenUsed/>
    <w:rsid w:val="00A62456"/>
    <w:rPr>
      <w:b/>
      <w:bCs/>
    </w:rPr>
  </w:style>
  <w:style w:type="character" w:customStyle="1" w:styleId="CommentSubjectChar">
    <w:name w:val="Comment Subject Char"/>
    <w:basedOn w:val="CommentTextChar"/>
    <w:link w:val="CommentSubject"/>
    <w:uiPriority w:val="99"/>
    <w:rsid w:val="00A62456"/>
    <w:rPr>
      <w:rFonts w:ascii="Arial" w:eastAsia="Times New Roman" w:hAnsi="Arial" w:cs="Arial"/>
      <w:b/>
      <w:bCs/>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960"/>
    <w:rPr>
      <w:sz w:val="24"/>
      <w:szCs w:val="24"/>
      <w:lang w:eastAsia="zh-CN"/>
    </w:rPr>
  </w:style>
  <w:style w:type="paragraph" w:styleId="Heading1">
    <w:name w:val="heading 1"/>
    <w:basedOn w:val="Normal"/>
    <w:next w:val="Normal"/>
    <w:link w:val="Heading1Char"/>
    <w:qFormat/>
    <w:rsid w:val="00051CCA"/>
    <w:pPr>
      <w:keepNext/>
      <w:spacing w:before="240" w:after="60"/>
      <w:outlineLvl w:val="0"/>
    </w:pPr>
    <w:rPr>
      <w:rFonts w:ascii="Arial" w:eastAsia="Times New Roman" w:hAnsi="Arial" w:cs="Arial"/>
      <w:b/>
      <w:bCs/>
      <w:kern w:val="28"/>
      <w:sz w:val="20"/>
      <w:szCs w:val="20"/>
      <w:lang w:val="en-GB"/>
    </w:rPr>
  </w:style>
  <w:style w:type="paragraph" w:styleId="Heading2">
    <w:name w:val="heading 2"/>
    <w:basedOn w:val="Normal"/>
    <w:next w:val="Normal"/>
    <w:link w:val="Heading2Char"/>
    <w:qFormat/>
    <w:rsid w:val="00051CCA"/>
    <w:pPr>
      <w:keepNext/>
      <w:spacing w:before="240" w:after="60"/>
      <w:outlineLvl w:val="1"/>
    </w:pPr>
    <w:rPr>
      <w:rFonts w:ascii="Arial" w:eastAsia="Times New Roman" w:hAnsi="Arial" w:cs="Arial"/>
      <w:b/>
      <w:bCs/>
      <w:sz w:val="20"/>
      <w:szCs w:val="20"/>
      <w:lang w:val="en-GB"/>
    </w:rPr>
  </w:style>
  <w:style w:type="paragraph" w:styleId="Heading3">
    <w:name w:val="heading 3"/>
    <w:basedOn w:val="Normal"/>
    <w:next w:val="Normal"/>
    <w:link w:val="Heading3Char"/>
    <w:qFormat/>
    <w:rsid w:val="00051CCA"/>
    <w:pPr>
      <w:keepNext/>
      <w:spacing w:before="240" w:after="60"/>
      <w:outlineLvl w:val="2"/>
    </w:pPr>
    <w:rPr>
      <w:rFonts w:ascii="Arial" w:eastAsia="Times New Roman" w:hAnsi="Arial" w:cs="Arial"/>
      <w:b/>
      <w:bCs/>
      <w:sz w:val="20"/>
      <w:szCs w:val="20"/>
      <w:lang w:val="en-GB"/>
    </w:rPr>
  </w:style>
  <w:style w:type="paragraph" w:styleId="Heading4">
    <w:name w:val="heading 4"/>
    <w:basedOn w:val="Normal"/>
    <w:next w:val="Normal"/>
    <w:link w:val="Heading4Char"/>
    <w:qFormat/>
    <w:rsid w:val="00051CCA"/>
    <w:pPr>
      <w:keepNext/>
      <w:spacing w:before="240" w:after="60"/>
      <w:outlineLvl w:val="3"/>
    </w:pPr>
    <w:rPr>
      <w:rFonts w:ascii="Arial" w:eastAsia="Times New Roman" w:hAnsi="Arial" w:cs="Arial"/>
      <w:b/>
      <w:bCs/>
      <w:sz w:val="20"/>
      <w:szCs w:val="20"/>
      <w:lang w:val="en-GB"/>
    </w:rPr>
  </w:style>
  <w:style w:type="paragraph" w:styleId="Heading5">
    <w:name w:val="heading 5"/>
    <w:basedOn w:val="Normal"/>
    <w:next w:val="Normal"/>
    <w:link w:val="Heading5Char"/>
    <w:qFormat/>
    <w:rsid w:val="00051CCA"/>
    <w:pPr>
      <w:keepNext/>
      <w:tabs>
        <w:tab w:val="left" w:pos="1134"/>
      </w:tabs>
      <w:outlineLvl w:val="4"/>
    </w:pPr>
    <w:rPr>
      <w:rFonts w:ascii="Arial" w:eastAsia="Times New Roman" w:hAnsi="Arial" w:cs="Arial"/>
      <w:b/>
      <w:bCs/>
      <w:sz w:val="22"/>
      <w:szCs w:val="22"/>
      <w:lang w:val="en-GB"/>
    </w:rPr>
  </w:style>
  <w:style w:type="paragraph" w:styleId="Heading6">
    <w:name w:val="heading 6"/>
    <w:basedOn w:val="Normal"/>
    <w:next w:val="Normal"/>
    <w:link w:val="Heading6Char"/>
    <w:qFormat/>
    <w:rsid w:val="00051CCA"/>
    <w:pPr>
      <w:keepNext/>
      <w:tabs>
        <w:tab w:val="right" w:pos="4466"/>
      </w:tabs>
      <w:spacing w:line="320" w:lineRule="exact"/>
      <w:ind w:left="71" w:right="74"/>
      <w:outlineLvl w:val="5"/>
    </w:pPr>
    <w:rPr>
      <w:rFonts w:ascii="Arial" w:eastAsia="Times New Roman"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51CCA"/>
    <w:rPr>
      <w:rFonts w:ascii="Arial" w:eastAsia="Times New Roman" w:hAnsi="Arial" w:cs="Arial"/>
      <w:b/>
      <w:bCs/>
      <w:kern w:val="28"/>
      <w:lang w:val="en-GB" w:eastAsia="zh-CN"/>
    </w:rPr>
  </w:style>
  <w:style w:type="character" w:customStyle="1" w:styleId="Heading2Char">
    <w:name w:val="Heading 2 Char"/>
    <w:basedOn w:val="DefaultParagraphFont"/>
    <w:link w:val="Heading2"/>
    <w:rsid w:val="00051CCA"/>
    <w:rPr>
      <w:rFonts w:ascii="Arial" w:eastAsia="Times New Roman" w:hAnsi="Arial" w:cs="Arial"/>
      <w:b/>
      <w:bCs/>
      <w:lang w:val="en-GB" w:eastAsia="zh-CN"/>
    </w:rPr>
  </w:style>
  <w:style w:type="character" w:customStyle="1" w:styleId="Heading3Char">
    <w:name w:val="Heading 3 Char"/>
    <w:basedOn w:val="DefaultParagraphFont"/>
    <w:link w:val="Heading3"/>
    <w:rsid w:val="00051CCA"/>
    <w:rPr>
      <w:rFonts w:ascii="Arial" w:eastAsia="Times New Roman" w:hAnsi="Arial" w:cs="Arial"/>
      <w:b/>
      <w:bCs/>
      <w:lang w:val="en-GB" w:eastAsia="zh-CN"/>
    </w:rPr>
  </w:style>
  <w:style w:type="character" w:customStyle="1" w:styleId="Heading4Char">
    <w:name w:val="Heading 4 Char"/>
    <w:basedOn w:val="DefaultParagraphFont"/>
    <w:link w:val="Heading4"/>
    <w:rsid w:val="00051CCA"/>
    <w:rPr>
      <w:rFonts w:ascii="Arial" w:eastAsia="Times New Roman" w:hAnsi="Arial" w:cs="Arial"/>
      <w:b/>
      <w:bCs/>
      <w:lang w:val="en-GB" w:eastAsia="zh-CN"/>
    </w:rPr>
  </w:style>
  <w:style w:type="character" w:customStyle="1" w:styleId="Heading5Char">
    <w:name w:val="Heading 5 Char"/>
    <w:basedOn w:val="DefaultParagraphFont"/>
    <w:link w:val="Heading5"/>
    <w:rsid w:val="00051CCA"/>
    <w:rPr>
      <w:rFonts w:ascii="Arial" w:eastAsia="Times New Roman" w:hAnsi="Arial" w:cs="Arial"/>
      <w:b/>
      <w:bCs/>
      <w:sz w:val="22"/>
      <w:szCs w:val="22"/>
      <w:lang w:val="en-GB" w:eastAsia="zh-CN"/>
    </w:rPr>
  </w:style>
  <w:style w:type="character" w:customStyle="1" w:styleId="Heading6Char">
    <w:name w:val="Heading 6 Char"/>
    <w:basedOn w:val="DefaultParagraphFont"/>
    <w:link w:val="Heading6"/>
    <w:rsid w:val="00051CCA"/>
    <w:rPr>
      <w:rFonts w:ascii="Arial" w:eastAsia="Times New Roman" w:hAnsi="Arial" w:cs="Arial"/>
      <w:b/>
      <w:bCs/>
      <w:sz w:val="22"/>
      <w:szCs w:val="22"/>
      <w:lang w:val="en-GB" w:eastAsia="zh-CN"/>
    </w:rPr>
  </w:style>
  <w:style w:type="paragraph" w:styleId="Header">
    <w:name w:val="header"/>
    <w:basedOn w:val="Normal"/>
    <w:link w:val="HeaderChar"/>
    <w:rsid w:val="00051CCA"/>
    <w:pPr>
      <w:tabs>
        <w:tab w:val="center" w:pos="4536"/>
        <w:tab w:val="right" w:pos="9072"/>
      </w:tabs>
    </w:pPr>
    <w:rPr>
      <w:rFonts w:ascii="Arial" w:eastAsia="Times New Roman" w:hAnsi="Arial" w:cs="Arial"/>
      <w:sz w:val="20"/>
      <w:szCs w:val="20"/>
      <w:lang w:val="en-GB"/>
    </w:rPr>
  </w:style>
  <w:style w:type="character" w:customStyle="1" w:styleId="HeaderChar">
    <w:name w:val="Header Char"/>
    <w:basedOn w:val="DefaultParagraphFont"/>
    <w:link w:val="Header"/>
    <w:rsid w:val="00051CCA"/>
    <w:rPr>
      <w:rFonts w:ascii="Arial" w:eastAsia="Times New Roman" w:hAnsi="Arial" w:cs="Arial"/>
      <w:lang w:val="en-GB" w:eastAsia="zh-CN"/>
    </w:rPr>
  </w:style>
  <w:style w:type="paragraph" w:styleId="Footer">
    <w:name w:val="footer"/>
    <w:basedOn w:val="Normal"/>
    <w:link w:val="FooterChar"/>
    <w:rsid w:val="00051CCA"/>
    <w:pPr>
      <w:tabs>
        <w:tab w:val="center" w:pos="4536"/>
        <w:tab w:val="right" w:pos="9072"/>
      </w:tabs>
    </w:pPr>
    <w:rPr>
      <w:rFonts w:ascii="Arial" w:eastAsia="Times New Roman" w:hAnsi="Arial" w:cs="Arial"/>
      <w:sz w:val="20"/>
      <w:szCs w:val="20"/>
      <w:lang w:val="en-GB"/>
    </w:rPr>
  </w:style>
  <w:style w:type="character" w:customStyle="1" w:styleId="FooterChar">
    <w:name w:val="Footer Char"/>
    <w:basedOn w:val="DefaultParagraphFont"/>
    <w:link w:val="Footer"/>
    <w:rsid w:val="00051CCA"/>
    <w:rPr>
      <w:rFonts w:ascii="Arial" w:eastAsia="Times New Roman" w:hAnsi="Arial" w:cs="Arial"/>
      <w:lang w:val="en-GB" w:eastAsia="zh-CN"/>
    </w:rPr>
  </w:style>
  <w:style w:type="character" w:styleId="PageNumber">
    <w:name w:val="page number"/>
    <w:basedOn w:val="DefaultParagraphFont"/>
    <w:rsid w:val="00051CCA"/>
    <w:rPr>
      <w:rFonts w:ascii="Arial" w:hAnsi="Arial"/>
      <w:sz w:val="22"/>
      <w:szCs w:val="22"/>
    </w:rPr>
  </w:style>
  <w:style w:type="paragraph" w:styleId="ListParagraph">
    <w:name w:val="List Paragraph"/>
    <w:basedOn w:val="Normal"/>
    <w:uiPriority w:val="34"/>
    <w:qFormat/>
    <w:rsid w:val="00990A49"/>
    <w:pPr>
      <w:spacing w:after="200"/>
      <w:ind w:left="720"/>
      <w:contextualSpacing/>
    </w:pPr>
    <w:rPr>
      <w:rFonts w:asciiTheme="minorHAnsi" w:eastAsiaTheme="minorEastAsia" w:hAnsiTheme="minorHAnsi" w:cstheme="minorBidi"/>
      <w:lang w:eastAsia="ja-JP"/>
    </w:rPr>
  </w:style>
  <w:style w:type="paragraph" w:customStyle="1" w:styleId="TABLE-col-heading">
    <w:name w:val="TABLE-col-heading"/>
    <w:basedOn w:val="Normal"/>
    <w:rsid w:val="00EA2BD1"/>
    <w:pPr>
      <w:keepLines/>
      <w:suppressAutoHyphens/>
      <w:spacing w:line="180" w:lineRule="exact"/>
      <w:ind w:left="-57" w:right="-57"/>
      <w:jc w:val="center"/>
    </w:pPr>
    <w:rPr>
      <w:rFonts w:ascii="Arial" w:eastAsia="Times New Roman" w:hAnsi="Arial" w:cs="Arial"/>
      <w:b/>
      <w:sz w:val="16"/>
      <w:szCs w:val="22"/>
      <w:lang w:val="en-GB" w:eastAsia="ar-SA"/>
    </w:rPr>
  </w:style>
  <w:style w:type="character" w:customStyle="1" w:styleId="Smallcaps">
    <w:name w:val="Small caps"/>
    <w:qFormat/>
    <w:rsid w:val="00EA2BD1"/>
    <w:rPr>
      <w:rFonts w:ascii="Arial" w:hAnsi="Arial"/>
      <w:caps w:val="0"/>
      <w:smallCaps/>
      <w:color w:val="auto"/>
      <w:sz w:val="18"/>
      <w:szCs w:val="20"/>
    </w:rPr>
  </w:style>
  <w:style w:type="character" w:customStyle="1" w:styleId="Absatz-Standardschriftart1">
    <w:name w:val="Absatz-Standardschriftart1"/>
    <w:rsid w:val="00A62456"/>
  </w:style>
  <w:style w:type="character" w:customStyle="1" w:styleId="DefaultParagraphFont1">
    <w:name w:val="Default Paragraph Font1"/>
    <w:rsid w:val="00A62456"/>
  </w:style>
  <w:style w:type="paragraph" w:customStyle="1" w:styleId="berschrift">
    <w:name w:val="Überschrift"/>
    <w:basedOn w:val="Normal"/>
    <w:next w:val="BodyText"/>
    <w:rsid w:val="00A62456"/>
    <w:pPr>
      <w:keepNext/>
      <w:suppressAutoHyphens/>
      <w:spacing w:before="240" w:after="120"/>
      <w:jc w:val="both"/>
    </w:pPr>
    <w:rPr>
      <w:rFonts w:ascii="Arial" w:eastAsia="MS Mincho" w:hAnsi="Arial" w:cs="Courier New"/>
      <w:sz w:val="28"/>
      <w:szCs w:val="28"/>
      <w:lang w:val="en-GB" w:eastAsia="ar-SA"/>
    </w:rPr>
  </w:style>
  <w:style w:type="paragraph" w:styleId="BodyText">
    <w:name w:val="Body Text"/>
    <w:basedOn w:val="Normal"/>
    <w:link w:val="BodyTextChar"/>
    <w:rsid w:val="00A62456"/>
    <w:pPr>
      <w:suppressAutoHyphens/>
      <w:spacing w:after="120"/>
      <w:jc w:val="both"/>
    </w:pPr>
    <w:rPr>
      <w:rFonts w:ascii="Arial" w:eastAsia="Times New Roman" w:hAnsi="Arial" w:cs="Arial"/>
      <w:sz w:val="22"/>
      <w:szCs w:val="22"/>
      <w:lang w:val="en-GB" w:eastAsia="ar-SA"/>
    </w:rPr>
  </w:style>
  <w:style w:type="character" w:customStyle="1" w:styleId="BodyTextChar">
    <w:name w:val="Body Text Char"/>
    <w:basedOn w:val="DefaultParagraphFont"/>
    <w:link w:val="BodyText"/>
    <w:rsid w:val="00A62456"/>
    <w:rPr>
      <w:rFonts w:ascii="Arial" w:eastAsia="Times New Roman" w:hAnsi="Arial" w:cs="Arial"/>
      <w:sz w:val="22"/>
      <w:szCs w:val="22"/>
      <w:lang w:val="en-GB" w:eastAsia="ar-SA"/>
    </w:rPr>
  </w:style>
  <w:style w:type="paragraph" w:styleId="List">
    <w:name w:val="List"/>
    <w:basedOn w:val="BodyText"/>
    <w:rsid w:val="00A62456"/>
    <w:rPr>
      <w:rFonts w:cs="Courier New"/>
    </w:rPr>
  </w:style>
  <w:style w:type="paragraph" w:customStyle="1" w:styleId="Beschriftung1">
    <w:name w:val="Beschriftung1"/>
    <w:basedOn w:val="Normal"/>
    <w:rsid w:val="00A62456"/>
    <w:pPr>
      <w:suppressLineNumbers/>
      <w:suppressAutoHyphens/>
      <w:spacing w:before="120" w:after="120"/>
      <w:jc w:val="both"/>
    </w:pPr>
    <w:rPr>
      <w:rFonts w:ascii="Arial" w:eastAsia="Times New Roman" w:hAnsi="Arial" w:cs="Courier New"/>
      <w:i/>
      <w:iCs/>
      <w:lang w:val="en-GB" w:eastAsia="ar-SA"/>
    </w:rPr>
  </w:style>
  <w:style w:type="paragraph" w:customStyle="1" w:styleId="Verzeichnis">
    <w:name w:val="Verzeichnis"/>
    <w:basedOn w:val="Normal"/>
    <w:rsid w:val="00A62456"/>
    <w:pPr>
      <w:suppressLineNumbers/>
      <w:suppressAutoHyphens/>
      <w:jc w:val="both"/>
    </w:pPr>
    <w:rPr>
      <w:rFonts w:ascii="Arial" w:eastAsia="Times New Roman" w:hAnsi="Arial" w:cs="Courier New"/>
      <w:sz w:val="22"/>
      <w:szCs w:val="22"/>
      <w:lang w:val="en-GB" w:eastAsia="ar-SA"/>
    </w:rPr>
  </w:style>
  <w:style w:type="paragraph" w:customStyle="1" w:styleId="TabellenInhalt">
    <w:name w:val="Tabellen Inhalt"/>
    <w:basedOn w:val="Normal"/>
    <w:rsid w:val="00A62456"/>
    <w:pPr>
      <w:suppressLineNumbers/>
      <w:suppressAutoHyphens/>
      <w:jc w:val="both"/>
    </w:pPr>
    <w:rPr>
      <w:rFonts w:ascii="Arial" w:eastAsia="Times New Roman" w:hAnsi="Arial" w:cs="Arial"/>
      <w:sz w:val="22"/>
      <w:szCs w:val="22"/>
      <w:lang w:val="en-GB" w:eastAsia="ar-SA"/>
    </w:rPr>
  </w:style>
  <w:style w:type="paragraph" w:customStyle="1" w:styleId="Tabellenberschrift">
    <w:name w:val="Tabellen Überschrift"/>
    <w:basedOn w:val="TabellenInhalt"/>
    <w:rsid w:val="00A62456"/>
    <w:pPr>
      <w:jc w:val="center"/>
    </w:pPr>
    <w:rPr>
      <w:b/>
      <w:bCs/>
    </w:rPr>
  </w:style>
  <w:style w:type="paragraph" w:customStyle="1" w:styleId="Default">
    <w:name w:val="Default"/>
    <w:rsid w:val="00A62456"/>
    <w:pPr>
      <w:suppressAutoHyphens/>
      <w:autoSpaceDE w:val="0"/>
    </w:pPr>
    <w:rPr>
      <w:rFonts w:ascii="Arial" w:eastAsia="SimSun" w:hAnsi="Arial" w:cs="Arial"/>
      <w:color w:val="000000"/>
      <w:sz w:val="24"/>
      <w:szCs w:val="24"/>
      <w:lang w:val="de-DE" w:eastAsia="ar-SA"/>
    </w:rPr>
  </w:style>
  <w:style w:type="paragraph" w:customStyle="1" w:styleId="VorformatierterText">
    <w:name w:val="Vorformatierter Text"/>
    <w:basedOn w:val="Normal"/>
    <w:rsid w:val="00A62456"/>
    <w:pPr>
      <w:suppressAutoHyphens/>
      <w:jc w:val="both"/>
    </w:pPr>
    <w:rPr>
      <w:rFonts w:ascii="Courier New" w:eastAsia="NSimSun" w:hAnsi="Courier New" w:cs="NSimSun"/>
      <w:sz w:val="20"/>
      <w:szCs w:val="20"/>
      <w:lang w:val="en-GB" w:eastAsia="ar-SA"/>
    </w:rPr>
  </w:style>
  <w:style w:type="paragraph" w:styleId="BalloonText">
    <w:name w:val="Balloon Text"/>
    <w:basedOn w:val="Normal"/>
    <w:link w:val="BalloonTextChar"/>
    <w:unhideWhenUsed/>
    <w:rsid w:val="00A62456"/>
    <w:rPr>
      <w:rFonts w:ascii="Tahoma" w:eastAsia="MS Mincho" w:hAnsi="Tahoma" w:cs="Courier New"/>
      <w:sz w:val="16"/>
      <w:szCs w:val="16"/>
      <w:lang w:eastAsia="ja-JP"/>
    </w:rPr>
  </w:style>
  <w:style w:type="character" w:customStyle="1" w:styleId="BalloonTextChar">
    <w:name w:val="Balloon Text Char"/>
    <w:basedOn w:val="DefaultParagraphFont"/>
    <w:link w:val="BalloonText"/>
    <w:rsid w:val="00A62456"/>
    <w:rPr>
      <w:rFonts w:ascii="Tahoma" w:eastAsia="MS Mincho" w:hAnsi="Tahoma" w:cs="Courier New"/>
      <w:sz w:val="16"/>
      <w:szCs w:val="16"/>
      <w:lang w:eastAsia="ja-JP"/>
    </w:rPr>
  </w:style>
  <w:style w:type="character" w:styleId="CommentReference">
    <w:name w:val="annotation reference"/>
    <w:uiPriority w:val="99"/>
    <w:unhideWhenUsed/>
    <w:rsid w:val="00A62456"/>
    <w:rPr>
      <w:sz w:val="16"/>
      <w:szCs w:val="16"/>
    </w:rPr>
  </w:style>
  <w:style w:type="paragraph" w:styleId="CommentText">
    <w:name w:val="annotation text"/>
    <w:basedOn w:val="Normal"/>
    <w:link w:val="CommentTextChar"/>
    <w:uiPriority w:val="99"/>
    <w:unhideWhenUsed/>
    <w:rsid w:val="00A62456"/>
    <w:pPr>
      <w:suppressAutoHyphens/>
      <w:jc w:val="both"/>
    </w:pPr>
    <w:rPr>
      <w:rFonts w:ascii="Arial" w:eastAsia="Times New Roman" w:hAnsi="Arial" w:cs="Arial"/>
      <w:sz w:val="20"/>
      <w:szCs w:val="20"/>
      <w:lang w:val="en-GB" w:eastAsia="ar-SA"/>
    </w:rPr>
  </w:style>
  <w:style w:type="character" w:customStyle="1" w:styleId="CommentTextChar">
    <w:name w:val="Comment Text Char"/>
    <w:basedOn w:val="DefaultParagraphFont"/>
    <w:link w:val="CommentText"/>
    <w:uiPriority w:val="99"/>
    <w:rsid w:val="00A62456"/>
    <w:rPr>
      <w:rFonts w:ascii="Arial" w:eastAsia="Times New Roman" w:hAnsi="Arial" w:cs="Arial"/>
      <w:lang w:val="en-GB" w:eastAsia="ar-SA"/>
    </w:rPr>
  </w:style>
  <w:style w:type="paragraph" w:styleId="CommentSubject">
    <w:name w:val="annotation subject"/>
    <w:basedOn w:val="CommentText"/>
    <w:next w:val="CommentText"/>
    <w:link w:val="CommentSubjectChar"/>
    <w:uiPriority w:val="99"/>
    <w:unhideWhenUsed/>
    <w:rsid w:val="00A62456"/>
    <w:rPr>
      <w:b/>
      <w:bCs/>
    </w:rPr>
  </w:style>
  <w:style w:type="character" w:customStyle="1" w:styleId="CommentSubjectChar">
    <w:name w:val="Comment Subject Char"/>
    <w:basedOn w:val="CommentTextChar"/>
    <w:link w:val="CommentSubject"/>
    <w:uiPriority w:val="99"/>
    <w:rsid w:val="00A62456"/>
    <w:rPr>
      <w:rFonts w:ascii="Arial" w:eastAsia="Times New Roman" w:hAnsi="Arial" w:cs="Arial"/>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zailu</dc:creator>
  <cp:keywords/>
  <dc:description/>
  <cp:lastModifiedBy>Geoffrey Ibbott</cp:lastModifiedBy>
  <cp:revision>2</cp:revision>
  <dcterms:created xsi:type="dcterms:W3CDTF">2014-04-22T20:03:00Z</dcterms:created>
  <dcterms:modified xsi:type="dcterms:W3CDTF">2014-04-22T20:03:00Z</dcterms:modified>
</cp:coreProperties>
</file>