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7"/>
        <w:gridCol w:w="5353"/>
      </w:tblGrid>
      <w:tr w:rsidR="00E338F1" w14:paraId="52F4B58F" w14:textId="77777777">
        <w:tc>
          <w:tcPr>
            <w:tcW w:w="3348" w:type="dxa"/>
          </w:tcPr>
          <w:p w14:paraId="6BA8C48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887949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2A1C44E" w14:textId="0C31E8CF" w:rsidR="00E338F1" w:rsidRDefault="00793C4D">
            <w:pPr>
              <w:rPr>
                <w:b/>
              </w:rPr>
            </w:pPr>
            <w:r>
              <w:rPr>
                <w:b/>
              </w:rPr>
              <w:t>Yulong Yan, Ph.D.</w:t>
            </w:r>
          </w:p>
        </w:tc>
      </w:tr>
      <w:tr w:rsidR="00793C4D" w14:paraId="6C86ED00" w14:textId="77777777">
        <w:tc>
          <w:tcPr>
            <w:tcW w:w="3348" w:type="dxa"/>
          </w:tcPr>
          <w:p w14:paraId="10E604E5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635685C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0957132A" w14:textId="7AFD2B11" w:rsidR="00793C4D" w:rsidRPr="00D91631" w:rsidRDefault="006B72EA" w:rsidP="00793C4D">
            <w:r w:rsidRPr="00D91631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CFCFC"/>
              </w:rPr>
              <w:t>Integrating the Healthcare Enterprise-Radiation Oncology</w:t>
            </w:r>
          </w:p>
        </w:tc>
      </w:tr>
      <w:tr w:rsidR="00793C4D" w14:paraId="279C8604" w14:textId="77777777">
        <w:tc>
          <w:tcPr>
            <w:tcW w:w="3348" w:type="dxa"/>
          </w:tcPr>
          <w:p w14:paraId="0F3F026D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7F4CD8F3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76CBC13" w14:textId="649D87DF" w:rsidR="00793C4D" w:rsidRPr="00D91631" w:rsidRDefault="006B72EA" w:rsidP="00793C4D">
            <w:pPr>
              <w:rPr>
                <w:rFonts w:eastAsia="Times New Roman"/>
                <w:lang w:eastAsia="en-US"/>
              </w:rPr>
            </w:pPr>
            <w:r w:rsidRPr="00D91631">
              <w:rPr>
                <w:rFonts w:eastAsia="Times New Roman"/>
              </w:rPr>
              <w:t>AAPM</w:t>
            </w:r>
            <w:r w:rsidR="00793C4D" w:rsidRPr="00D91631">
              <w:rPr>
                <w:rFonts w:eastAsia="Times New Roman"/>
              </w:rPr>
              <w:t xml:space="preserve"> Representative</w:t>
            </w:r>
          </w:p>
          <w:p w14:paraId="422BDBD0" w14:textId="77777777" w:rsidR="00793C4D" w:rsidRPr="00D91631" w:rsidRDefault="00793C4D" w:rsidP="00793C4D"/>
        </w:tc>
      </w:tr>
      <w:tr w:rsidR="00793C4D" w14:paraId="669D60F0" w14:textId="77777777">
        <w:tc>
          <w:tcPr>
            <w:tcW w:w="3348" w:type="dxa"/>
          </w:tcPr>
          <w:p w14:paraId="3ACE1DEC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5EB1B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BD572AF" w14:textId="5BE72003" w:rsidR="00793C4D" w:rsidRPr="00D91631" w:rsidRDefault="006B72EA" w:rsidP="00793C4D">
            <w:r w:rsidRPr="00D91631">
              <w:t>Serve as a</w:t>
            </w:r>
            <w:r w:rsidR="00DF7919" w:rsidRPr="00D91631">
              <w:t>n</w:t>
            </w:r>
            <w:r w:rsidRPr="00D91631">
              <w:t xml:space="preserve"> IHE-RO </w:t>
            </w:r>
            <w:proofErr w:type="spellStart"/>
            <w:r w:rsidR="00D91631">
              <w:t>C</w:t>
            </w:r>
            <w:r w:rsidRPr="00D91631">
              <w:t>onnectathon</w:t>
            </w:r>
            <w:proofErr w:type="spellEnd"/>
            <w:r w:rsidRPr="00D91631">
              <w:t xml:space="preserve"> judge</w:t>
            </w:r>
            <w:r w:rsidR="00793C4D" w:rsidRPr="00D91631">
              <w:t xml:space="preserve"> </w:t>
            </w:r>
          </w:p>
        </w:tc>
      </w:tr>
      <w:tr w:rsidR="00793C4D" w14:paraId="3FDDA805" w14:textId="77777777">
        <w:trPr>
          <w:trHeight w:val="260"/>
        </w:trPr>
        <w:tc>
          <w:tcPr>
            <w:tcW w:w="3348" w:type="dxa"/>
          </w:tcPr>
          <w:p w14:paraId="3E9CCE5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0A418A7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08F31A89" w14:textId="77777777" w:rsidR="004448A2" w:rsidRPr="00D91631" w:rsidRDefault="006B72EA" w:rsidP="00793C4D">
            <w:r w:rsidRPr="00D91631">
              <w:t xml:space="preserve">Before </w:t>
            </w:r>
            <w:proofErr w:type="spellStart"/>
            <w:r w:rsidRPr="00D91631">
              <w:t>connectathon</w:t>
            </w:r>
            <w:proofErr w:type="spellEnd"/>
            <w:r w:rsidRPr="00D91631">
              <w:t>, we will have a meeting every two weeks for 3 months</w:t>
            </w:r>
          </w:p>
          <w:p w14:paraId="7F13203A" w14:textId="2CC64199" w:rsidR="0078449F" w:rsidRPr="00D91631" w:rsidRDefault="0078449F" w:rsidP="0078449F">
            <w:proofErr w:type="spellStart"/>
            <w:r w:rsidRPr="00D91631">
              <w:t>Connectathon</w:t>
            </w:r>
            <w:proofErr w:type="spellEnd"/>
            <w:r w:rsidRPr="00D91631">
              <w:t xml:space="preserve"> 202</w:t>
            </w:r>
            <w:r w:rsidR="00BD0D64">
              <w:t>2</w:t>
            </w:r>
          </w:p>
          <w:p w14:paraId="1BC85180" w14:textId="7C637A7F" w:rsidR="0078449F" w:rsidRPr="00D91631" w:rsidRDefault="0078449F" w:rsidP="0078449F">
            <w:r w:rsidRPr="00D91631">
              <w:t xml:space="preserve">   </w:t>
            </w:r>
            <w:r w:rsidR="00DF7919" w:rsidRPr="00D91631">
              <w:t>11/</w:t>
            </w:r>
            <w:r w:rsidR="00BD0D64">
              <w:t xml:space="preserve">13/2022 ~ </w:t>
            </w:r>
            <w:r w:rsidR="00DF7919" w:rsidRPr="00D91631">
              <w:t>11/18</w:t>
            </w:r>
            <w:r w:rsidR="00BD0D64">
              <w:t>/2022</w:t>
            </w:r>
          </w:p>
          <w:p w14:paraId="5252719E" w14:textId="51FE8F39" w:rsidR="0078449F" w:rsidRPr="00D91631" w:rsidRDefault="0078449F" w:rsidP="00793C4D"/>
        </w:tc>
      </w:tr>
      <w:tr w:rsidR="00793C4D" w14:paraId="1EDCF8EA" w14:textId="77777777">
        <w:tc>
          <w:tcPr>
            <w:tcW w:w="3348" w:type="dxa"/>
          </w:tcPr>
          <w:p w14:paraId="358397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145F2CE8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224A7E53" w14:textId="69792BD6" w:rsidR="00793C4D" w:rsidRPr="00D91631" w:rsidRDefault="00BD0D64" w:rsidP="00793C4D">
            <w:r>
              <w:t>AAPM headquarter</w:t>
            </w:r>
          </w:p>
        </w:tc>
      </w:tr>
      <w:tr w:rsidR="00793C4D" w14:paraId="197A716B" w14:textId="77777777">
        <w:tc>
          <w:tcPr>
            <w:tcW w:w="3348" w:type="dxa"/>
          </w:tcPr>
          <w:p w14:paraId="1E45FCC8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DFF3AF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43867D1C" w14:textId="37B3CD21" w:rsidR="00793C4D" w:rsidRPr="00D91631" w:rsidRDefault="00BD0D64" w:rsidP="00793C4D">
            <w:r>
              <w:t>Not received yet when this service report is made</w:t>
            </w:r>
          </w:p>
        </w:tc>
      </w:tr>
      <w:tr w:rsidR="00793C4D" w14:paraId="5E19A96F" w14:textId="77777777">
        <w:tc>
          <w:tcPr>
            <w:tcW w:w="3348" w:type="dxa"/>
          </w:tcPr>
          <w:p w14:paraId="095DCBF9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E66C87A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825D2EC" w14:textId="23D813B3" w:rsidR="00E05F17" w:rsidRPr="00D91631" w:rsidRDefault="006B72EA" w:rsidP="00371F28">
            <w:pPr>
              <w:numPr>
                <w:ilvl w:val="0"/>
                <w:numId w:val="3"/>
              </w:numPr>
              <w:ind w:left="310"/>
            </w:pPr>
            <w:r w:rsidRPr="00D91631">
              <w:t xml:space="preserve">To be one of the judges for IHE-RO </w:t>
            </w:r>
            <w:proofErr w:type="spellStart"/>
            <w:r w:rsidRPr="00D91631">
              <w:t>connectathon</w:t>
            </w:r>
            <w:proofErr w:type="spellEnd"/>
            <w:r w:rsidRPr="00D91631">
              <w:t xml:space="preserve"> </w:t>
            </w:r>
            <w:r w:rsidR="00BD0D64">
              <w:t>2022</w:t>
            </w:r>
          </w:p>
        </w:tc>
      </w:tr>
      <w:tr w:rsidR="00793C4D" w14:paraId="43B51D38" w14:textId="77777777">
        <w:tc>
          <w:tcPr>
            <w:tcW w:w="3348" w:type="dxa"/>
          </w:tcPr>
          <w:p w14:paraId="1985F15A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4288BDF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12EDB13D" w14:textId="395D7D94" w:rsidR="00793C4D" w:rsidRPr="00D91631" w:rsidRDefault="00BD0D64" w:rsidP="00DF7919">
            <w:pPr>
              <w:spacing w:line="259" w:lineRule="auto"/>
            </w:pPr>
            <w:r>
              <w:t>Most vendors passed MMRO tests, but they need to pass MRRO III tests once they upgraded their system</w:t>
            </w:r>
          </w:p>
        </w:tc>
      </w:tr>
      <w:tr w:rsidR="00793C4D" w14:paraId="66A1833D" w14:textId="77777777">
        <w:tc>
          <w:tcPr>
            <w:tcW w:w="3348" w:type="dxa"/>
          </w:tcPr>
          <w:p w14:paraId="162EBFB1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1A7CB4AE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7629B1AF" w14:textId="77777777" w:rsidR="00793C4D" w:rsidRPr="00D91631" w:rsidRDefault="00DF7919" w:rsidP="00793C4D">
            <w:r w:rsidRPr="00D91631">
              <w:t>To judge system compliance performance for vendors in the field of radiation therapy.</w:t>
            </w:r>
          </w:p>
          <w:p w14:paraId="3D2C46B6" w14:textId="09BF7796" w:rsidR="00D91631" w:rsidRPr="00D91631" w:rsidRDefault="00D91631" w:rsidP="00793C4D">
            <w:r w:rsidRPr="00D91631">
              <w:t xml:space="preserve">In </w:t>
            </w:r>
            <w:proofErr w:type="spellStart"/>
            <w:r w:rsidRPr="00D91631">
              <w:t>Connactathon</w:t>
            </w:r>
            <w:proofErr w:type="spellEnd"/>
            <w:r w:rsidRPr="00D91631">
              <w:t xml:space="preserve"> 202</w:t>
            </w:r>
            <w:r w:rsidR="00BD0D64">
              <w:t>2</w:t>
            </w:r>
            <w:r w:rsidRPr="00D91631">
              <w:t>, I focused on MMRO-III only</w:t>
            </w:r>
            <w:r w:rsidR="00BD0D64">
              <w:t xml:space="preserve">. Five vendors participated MMRO-III tests. They did </w:t>
            </w:r>
            <w:proofErr w:type="gramStart"/>
            <w:r w:rsidR="00BD0D64">
              <w:t>pretty well</w:t>
            </w:r>
            <w:proofErr w:type="gramEnd"/>
            <w:r w:rsidR="00BD0D64">
              <w:t xml:space="preserve"> this year.</w:t>
            </w:r>
          </w:p>
        </w:tc>
      </w:tr>
      <w:tr w:rsidR="00793C4D" w14:paraId="679E78F3" w14:textId="77777777">
        <w:tc>
          <w:tcPr>
            <w:tcW w:w="3348" w:type="dxa"/>
          </w:tcPr>
          <w:p w14:paraId="5D34B42B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49F0BCDF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338A9C64" w14:textId="51DED21E" w:rsidR="00793C4D" w:rsidRPr="00D91631" w:rsidRDefault="00793C4D" w:rsidP="00793C4D">
            <w:r w:rsidRPr="00D91631">
              <w:t>NONE</w:t>
            </w:r>
          </w:p>
        </w:tc>
      </w:tr>
      <w:tr w:rsidR="00793C4D" w14:paraId="32B4666B" w14:textId="77777777">
        <w:tc>
          <w:tcPr>
            <w:tcW w:w="3348" w:type="dxa"/>
          </w:tcPr>
          <w:p w14:paraId="4592ED33" w14:textId="77777777" w:rsidR="00793C4D" w:rsidRPr="003164D9" w:rsidRDefault="00793C4D" w:rsidP="00793C4D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0A29F16" w14:textId="77777777" w:rsidR="00793C4D" w:rsidRDefault="00793C4D" w:rsidP="00793C4D">
            <w:pPr>
              <w:rPr>
                <w:b/>
              </w:rPr>
            </w:pPr>
          </w:p>
        </w:tc>
        <w:tc>
          <w:tcPr>
            <w:tcW w:w="5508" w:type="dxa"/>
          </w:tcPr>
          <w:p w14:paraId="69BDD57F" w14:textId="732A3257" w:rsidR="00793C4D" w:rsidRPr="00D91631" w:rsidRDefault="00BD0D64" w:rsidP="00793C4D">
            <w:r>
              <w:t>$1,947.97</w:t>
            </w:r>
          </w:p>
        </w:tc>
      </w:tr>
    </w:tbl>
    <w:p w14:paraId="2C140A65" w14:textId="77777777" w:rsidR="003164D9" w:rsidRPr="003164D9" w:rsidRDefault="003164D9">
      <w:pPr>
        <w:rPr>
          <w:b/>
        </w:rPr>
      </w:pPr>
    </w:p>
    <w:p w14:paraId="5FCB2B7E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8B"/>
    <w:multiLevelType w:val="hybridMultilevel"/>
    <w:tmpl w:val="DC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7AC"/>
    <w:multiLevelType w:val="hybridMultilevel"/>
    <w:tmpl w:val="AEB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23F"/>
    <w:multiLevelType w:val="hybridMultilevel"/>
    <w:tmpl w:val="E974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4D"/>
    <w:multiLevelType w:val="hybridMultilevel"/>
    <w:tmpl w:val="B5EE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982"/>
    <w:multiLevelType w:val="multilevel"/>
    <w:tmpl w:val="E34A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A8450C"/>
    <w:multiLevelType w:val="hybridMultilevel"/>
    <w:tmpl w:val="40A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4991"/>
    <w:multiLevelType w:val="hybridMultilevel"/>
    <w:tmpl w:val="A40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630A"/>
    <w:multiLevelType w:val="hybridMultilevel"/>
    <w:tmpl w:val="7D582452"/>
    <w:lvl w:ilvl="0" w:tplc="D9785B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A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6439D"/>
    <w:multiLevelType w:val="hybridMultilevel"/>
    <w:tmpl w:val="FFFFFFFF"/>
    <w:lvl w:ilvl="0" w:tplc="5E30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0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E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0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0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4537">
    <w:abstractNumId w:val="6"/>
  </w:num>
  <w:num w:numId="2" w16cid:durableId="1013607297">
    <w:abstractNumId w:val="1"/>
  </w:num>
  <w:num w:numId="3" w16cid:durableId="948895844">
    <w:abstractNumId w:val="3"/>
  </w:num>
  <w:num w:numId="4" w16cid:durableId="697512683">
    <w:abstractNumId w:val="7"/>
  </w:num>
  <w:num w:numId="5" w16cid:durableId="618991432">
    <w:abstractNumId w:val="4"/>
  </w:num>
  <w:num w:numId="6" w16cid:durableId="1979067085">
    <w:abstractNumId w:val="8"/>
  </w:num>
  <w:num w:numId="7" w16cid:durableId="336658793">
    <w:abstractNumId w:val="5"/>
  </w:num>
  <w:num w:numId="8" w16cid:durableId="1958562253">
    <w:abstractNumId w:val="2"/>
  </w:num>
  <w:num w:numId="9" w16cid:durableId="90041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4D"/>
    <w:rsid w:val="00107A31"/>
    <w:rsid w:val="001D3AF5"/>
    <w:rsid w:val="003164D9"/>
    <w:rsid w:val="00371F28"/>
    <w:rsid w:val="004448A2"/>
    <w:rsid w:val="005E3A70"/>
    <w:rsid w:val="006B72EA"/>
    <w:rsid w:val="007204EC"/>
    <w:rsid w:val="0078449F"/>
    <w:rsid w:val="00793C4D"/>
    <w:rsid w:val="00AB4A55"/>
    <w:rsid w:val="00AE24F9"/>
    <w:rsid w:val="00BD0D64"/>
    <w:rsid w:val="00BD5B35"/>
    <w:rsid w:val="00D91631"/>
    <w:rsid w:val="00DF7919"/>
    <w:rsid w:val="00E05F17"/>
    <w:rsid w:val="00E338F1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5C122"/>
  <w15:chartTrackingRefBased/>
  <w15:docId w15:val="{14A353A2-B105-4BD5-A304-3D59C2A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28"/>
    <w:pPr>
      <w:spacing w:before="6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AAPM\AAPM%20Committees\Service%20Report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Yulong</dc:creator>
  <cp:keywords/>
  <dc:description/>
  <cp:lastModifiedBy>Yulong Yan</cp:lastModifiedBy>
  <cp:revision>3</cp:revision>
  <dcterms:created xsi:type="dcterms:W3CDTF">2022-11-24T16:42:00Z</dcterms:created>
  <dcterms:modified xsi:type="dcterms:W3CDTF">2022-11-24T16:48:00Z</dcterms:modified>
</cp:coreProperties>
</file>