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460"/>
      </w:tblGrid>
      <w:tr w:rsidR="00E338F1" w:rsidRPr="00943C16" w14:paraId="5EAC2D7B" w14:textId="77777777" w:rsidTr="00BF0513">
        <w:trPr>
          <w:trHeight w:val="639"/>
        </w:trPr>
        <w:tc>
          <w:tcPr>
            <w:tcW w:w="3337" w:type="dxa"/>
            <w:shd w:val="clear" w:color="auto" w:fill="auto"/>
            <w:vAlign w:val="center"/>
          </w:tcPr>
          <w:p w14:paraId="1CA7DA9B" w14:textId="09B77C94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Reported by (Name):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6E7A2361" w14:textId="65482997" w:rsidR="00E338F1" w:rsidRPr="00943C16" w:rsidRDefault="00247E3C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>Grace Gwe-Ya Kim, Ph.D.</w:t>
            </w:r>
          </w:p>
        </w:tc>
      </w:tr>
      <w:tr w:rsidR="00E338F1" w:rsidRPr="00943C16" w14:paraId="11262A01" w14:textId="77777777" w:rsidTr="00BF0513">
        <w:trPr>
          <w:trHeight w:val="639"/>
        </w:trPr>
        <w:tc>
          <w:tcPr>
            <w:tcW w:w="3337" w:type="dxa"/>
            <w:shd w:val="clear" w:color="auto" w:fill="auto"/>
            <w:vAlign w:val="center"/>
          </w:tcPr>
          <w:p w14:paraId="2464AC01" w14:textId="5F32E5AC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 xml:space="preserve">Organization: 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4527564A" w14:textId="604F3312" w:rsidR="00E338F1" w:rsidRPr="00BF0513" w:rsidRDefault="00247E3C" w:rsidP="00BF0513">
            <w:pPr>
              <w:pStyle w:val="Heading3"/>
              <w:spacing w:line="276" w:lineRule="auto"/>
              <w:rPr>
                <w:sz w:val="24"/>
                <w:szCs w:val="24"/>
              </w:rPr>
            </w:pPr>
            <w:r w:rsidRPr="00BF0513">
              <w:rPr>
                <w:sz w:val="24"/>
                <w:szCs w:val="24"/>
              </w:rPr>
              <w:t>UC San Diego</w:t>
            </w:r>
          </w:p>
        </w:tc>
      </w:tr>
      <w:tr w:rsidR="00E338F1" w:rsidRPr="00943C16" w14:paraId="6757F0DF" w14:textId="77777777" w:rsidTr="00BF0513">
        <w:trPr>
          <w:trHeight w:val="648"/>
        </w:trPr>
        <w:tc>
          <w:tcPr>
            <w:tcW w:w="3337" w:type="dxa"/>
            <w:shd w:val="clear" w:color="auto" w:fill="auto"/>
            <w:vAlign w:val="center"/>
          </w:tcPr>
          <w:p w14:paraId="5300C204" w14:textId="3EA1E242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Position Title: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F1FF070" w14:textId="0E92622F" w:rsidR="00E338F1" w:rsidRPr="00943C16" w:rsidRDefault="00247E3C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>Professor</w:t>
            </w:r>
          </w:p>
        </w:tc>
      </w:tr>
      <w:tr w:rsidR="00E338F1" w:rsidRPr="00943C16" w14:paraId="0D90386F" w14:textId="77777777" w:rsidTr="00BF0513">
        <w:trPr>
          <w:trHeight w:val="737"/>
        </w:trPr>
        <w:tc>
          <w:tcPr>
            <w:tcW w:w="3337" w:type="dxa"/>
            <w:shd w:val="clear" w:color="auto" w:fill="auto"/>
            <w:vAlign w:val="center"/>
          </w:tcPr>
          <w:p w14:paraId="7B550996" w14:textId="70843530" w:rsidR="00BF0513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Activity: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085DB25C" w14:textId="6C8DA7E5" w:rsidR="00E338F1" w:rsidRPr="00943C16" w:rsidRDefault="00247E3C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AAPM TPC Ad Hoc Committee IROC Houston QA </w:t>
            </w:r>
            <w:r w:rsidR="00BF0513">
              <w:rPr>
                <w:b/>
              </w:rPr>
              <w:t>C</w:t>
            </w:r>
            <w:r>
              <w:rPr>
                <w:b/>
              </w:rPr>
              <w:t>enter Site Visit</w:t>
            </w:r>
          </w:p>
        </w:tc>
      </w:tr>
      <w:tr w:rsidR="00E338F1" w:rsidRPr="00943C16" w14:paraId="217256B0" w14:textId="77777777" w:rsidTr="00BF0513">
        <w:trPr>
          <w:trHeight w:val="629"/>
        </w:trPr>
        <w:tc>
          <w:tcPr>
            <w:tcW w:w="3337" w:type="dxa"/>
            <w:shd w:val="clear" w:color="auto" w:fill="auto"/>
            <w:vAlign w:val="center"/>
          </w:tcPr>
          <w:p w14:paraId="38B1AFE0" w14:textId="658CBF89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Meeting Dates: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3B4FD9E" w14:textId="762DDBA5" w:rsidR="00E338F1" w:rsidRPr="00943C16" w:rsidRDefault="00247E3C" w:rsidP="008107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April </w:t>
            </w:r>
            <w:r w:rsidR="008107A2">
              <w:rPr>
                <w:b/>
              </w:rPr>
              <w:t>7-8</w:t>
            </w:r>
            <w:r>
              <w:rPr>
                <w:b/>
              </w:rPr>
              <w:t>, 202</w:t>
            </w:r>
            <w:r w:rsidR="008107A2">
              <w:rPr>
                <w:b/>
              </w:rPr>
              <w:t>2</w:t>
            </w:r>
          </w:p>
        </w:tc>
      </w:tr>
      <w:tr w:rsidR="00E338F1" w:rsidRPr="00943C16" w14:paraId="03CB9AAD" w14:textId="77777777" w:rsidTr="00BF0513">
        <w:trPr>
          <w:trHeight w:val="639"/>
        </w:trPr>
        <w:tc>
          <w:tcPr>
            <w:tcW w:w="3337" w:type="dxa"/>
            <w:shd w:val="clear" w:color="auto" w:fill="auto"/>
            <w:vAlign w:val="center"/>
          </w:tcPr>
          <w:p w14:paraId="2043A90E" w14:textId="2CEBE385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Meeting Location: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EB93FA6" w14:textId="3D163F31" w:rsidR="00E338F1" w:rsidRPr="00943C16" w:rsidRDefault="008107A2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IROC Houston, </w:t>
            </w:r>
            <w:proofErr w:type="spellStart"/>
            <w:r>
              <w:rPr>
                <w:b/>
              </w:rPr>
              <w:t>Tx</w:t>
            </w:r>
            <w:proofErr w:type="spellEnd"/>
          </w:p>
        </w:tc>
      </w:tr>
      <w:tr w:rsidR="00E338F1" w:rsidRPr="00943C16" w14:paraId="7A2DB9BA" w14:textId="77777777" w:rsidTr="00BF0513">
        <w:trPr>
          <w:trHeight w:val="648"/>
        </w:trPr>
        <w:tc>
          <w:tcPr>
            <w:tcW w:w="3337" w:type="dxa"/>
            <w:shd w:val="clear" w:color="auto" w:fill="auto"/>
            <w:vAlign w:val="center"/>
          </w:tcPr>
          <w:p w14:paraId="643E9988" w14:textId="116EEC4A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Payment $: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094DEA1" w14:textId="3D2A589B" w:rsidR="00E338F1" w:rsidRPr="00943C16" w:rsidRDefault="00247E3C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338F1" w:rsidRPr="00943C16" w14:paraId="04D99B43" w14:textId="77777777" w:rsidTr="00BF0513">
        <w:trPr>
          <w:trHeight w:val="954"/>
        </w:trPr>
        <w:tc>
          <w:tcPr>
            <w:tcW w:w="3337" w:type="dxa"/>
            <w:shd w:val="clear" w:color="auto" w:fill="auto"/>
            <w:vAlign w:val="center"/>
          </w:tcPr>
          <w:p w14:paraId="3CEFABD6" w14:textId="676B7C2B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Reasons for Attending or not Attending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1A011D9" w14:textId="4E55EECB" w:rsidR="008107A2" w:rsidRPr="00943C16" w:rsidRDefault="008107A2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 Ad </w:t>
            </w:r>
            <w:proofErr w:type="gramStart"/>
            <w:r>
              <w:rPr>
                <w:b/>
              </w:rPr>
              <w:t>Hoc Committee site visit team members</w:t>
            </w:r>
            <w:proofErr w:type="gramEnd"/>
            <w:r>
              <w:rPr>
                <w:b/>
              </w:rPr>
              <w:t xml:space="preserve"> are assigned to attend.</w:t>
            </w:r>
          </w:p>
        </w:tc>
      </w:tr>
      <w:tr w:rsidR="00E338F1" w:rsidRPr="00943C16" w14:paraId="6B5086DE" w14:textId="77777777" w:rsidTr="00BF0513">
        <w:trPr>
          <w:trHeight w:val="963"/>
        </w:trPr>
        <w:tc>
          <w:tcPr>
            <w:tcW w:w="3337" w:type="dxa"/>
            <w:shd w:val="clear" w:color="auto" w:fill="auto"/>
            <w:vAlign w:val="center"/>
          </w:tcPr>
          <w:p w14:paraId="6B4B3C2D" w14:textId="21875AAF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Issues from Previous Meetings or Year: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40508023" w14:textId="215277B3" w:rsidR="00E338F1" w:rsidRPr="00943C16" w:rsidRDefault="008107A2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The 2021 meeting held </w:t>
            </w:r>
            <w:proofErr w:type="spellStart"/>
            <w:r>
              <w:rPr>
                <w:b/>
              </w:rPr>
              <w:t>vitually</w:t>
            </w:r>
            <w:proofErr w:type="spellEnd"/>
            <w:r>
              <w:rPr>
                <w:b/>
              </w:rPr>
              <w:t xml:space="preserve"> for the pandemic.</w:t>
            </w:r>
          </w:p>
        </w:tc>
      </w:tr>
      <w:tr w:rsidR="00E338F1" w:rsidRPr="00943C16" w14:paraId="13884554" w14:textId="77777777" w:rsidTr="00BF0513">
        <w:trPr>
          <w:trHeight w:val="3837"/>
        </w:trPr>
        <w:tc>
          <w:tcPr>
            <w:tcW w:w="3337" w:type="dxa"/>
            <w:shd w:val="clear" w:color="auto" w:fill="auto"/>
            <w:vAlign w:val="center"/>
          </w:tcPr>
          <w:p w14:paraId="0B52EFC8" w14:textId="77777777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General Description of Activities of the Organization and/or Meeting:</w:t>
            </w:r>
          </w:p>
          <w:p w14:paraId="07C58C53" w14:textId="77777777" w:rsidR="00E338F1" w:rsidRPr="00943C16" w:rsidRDefault="00E338F1" w:rsidP="00BF0513">
            <w:pPr>
              <w:spacing w:line="276" w:lineRule="auto"/>
              <w:rPr>
                <w:b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14:paraId="46514E23" w14:textId="34212F62" w:rsidR="00EA310E" w:rsidRDefault="00BF0513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>Based on the 2015 memorandum of agreement between the AAPM and IROC Houston, TPC acts as IROC Houston's technical advisory committee. “The TPC ad-hoc site visit subcommittee conducts a review of IROC Houston's activities and offers advice and suggestions for improvements and enhancements to IROC Houston's operation”.</w:t>
            </w:r>
          </w:p>
          <w:p w14:paraId="40A4F643" w14:textId="7863DB9D" w:rsidR="00BF0513" w:rsidRPr="00943C16" w:rsidRDefault="00BF0513" w:rsidP="008107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This year the ad-hoc subcommittee suggested </w:t>
            </w:r>
            <w:r w:rsidR="008107A2">
              <w:rPr>
                <w:b/>
              </w:rPr>
              <w:t>8</w:t>
            </w:r>
            <w:r>
              <w:rPr>
                <w:b/>
              </w:rPr>
              <w:t xml:space="preserve"> high priority recommendations and </w:t>
            </w:r>
            <w:r w:rsidR="008107A2">
              <w:rPr>
                <w:b/>
              </w:rPr>
              <w:t>4</w:t>
            </w:r>
            <w:r>
              <w:rPr>
                <w:b/>
              </w:rPr>
              <w:t xml:space="preserve"> medium priority recommendations after the site visit.</w:t>
            </w:r>
          </w:p>
        </w:tc>
      </w:tr>
      <w:tr w:rsidR="00E338F1" w:rsidRPr="00943C16" w14:paraId="28590D9F" w14:textId="77777777" w:rsidTr="00BF0513">
        <w:trPr>
          <w:trHeight w:val="648"/>
        </w:trPr>
        <w:tc>
          <w:tcPr>
            <w:tcW w:w="3337" w:type="dxa"/>
            <w:shd w:val="clear" w:color="auto" w:fill="auto"/>
            <w:vAlign w:val="center"/>
          </w:tcPr>
          <w:p w14:paraId="228BD867" w14:textId="60AEB5FA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Issues for AAPM: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69F99F16" w14:textId="15BD649C" w:rsidR="00E338F1" w:rsidRPr="00943C16" w:rsidRDefault="008107A2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338F1" w:rsidRPr="00943C16" w14:paraId="0A3529C6" w14:textId="77777777" w:rsidTr="00BF0513">
        <w:trPr>
          <w:trHeight w:val="1043"/>
        </w:trPr>
        <w:tc>
          <w:tcPr>
            <w:tcW w:w="3337" w:type="dxa"/>
            <w:shd w:val="clear" w:color="auto" w:fill="auto"/>
            <w:vAlign w:val="center"/>
          </w:tcPr>
          <w:p w14:paraId="7B6C658C" w14:textId="77777777" w:rsidR="00E338F1" w:rsidRPr="00943C16" w:rsidRDefault="00E338F1" w:rsidP="00BF0513">
            <w:pPr>
              <w:spacing w:line="276" w:lineRule="auto"/>
              <w:rPr>
                <w:b/>
              </w:rPr>
            </w:pPr>
            <w:r w:rsidRPr="00943C16">
              <w:rPr>
                <w:b/>
              </w:rPr>
              <w:t>Budget Request ($):</w:t>
            </w:r>
          </w:p>
          <w:p w14:paraId="0880B56E" w14:textId="77777777" w:rsidR="00E338F1" w:rsidRPr="00943C16" w:rsidRDefault="00E338F1" w:rsidP="00BF0513">
            <w:pPr>
              <w:spacing w:line="276" w:lineRule="auto"/>
              <w:rPr>
                <w:b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14:paraId="4CBD0351" w14:textId="34CE5945" w:rsidR="00E338F1" w:rsidRPr="00943C16" w:rsidRDefault="00BF0513" w:rsidP="00BF0513">
            <w:pPr>
              <w:spacing w:line="276" w:lineRule="auto"/>
              <w:rPr>
                <w:b/>
              </w:rPr>
            </w:pPr>
            <w:r>
              <w:rPr>
                <w:b/>
              </w:rPr>
              <w:t>TPC</w:t>
            </w:r>
            <w:r w:rsidR="00247E3C">
              <w:rPr>
                <w:b/>
              </w:rPr>
              <w:t xml:space="preserve"> need</w:t>
            </w:r>
            <w:r>
              <w:rPr>
                <w:b/>
              </w:rPr>
              <w:t>s</w:t>
            </w:r>
            <w:r w:rsidR="00247E3C">
              <w:rPr>
                <w:b/>
              </w:rPr>
              <w:t xml:space="preserve"> to request the budget for the travel </w:t>
            </w:r>
            <w:r>
              <w:rPr>
                <w:b/>
              </w:rPr>
              <w:t>expenses</w:t>
            </w:r>
            <w:r w:rsidR="00247E3C">
              <w:rPr>
                <w:b/>
              </w:rPr>
              <w:t xml:space="preserve"> for surveyors depends on the TPC retreat strategy next year</w:t>
            </w:r>
          </w:p>
        </w:tc>
      </w:tr>
    </w:tbl>
    <w:p w14:paraId="19929D5D" w14:textId="7EC49B7B" w:rsidR="003164D9" w:rsidRPr="003164D9" w:rsidRDefault="003164D9">
      <w:pPr>
        <w:rPr>
          <w:b/>
        </w:rPr>
      </w:pPr>
      <w:bookmarkStart w:id="0" w:name="_GoBack"/>
      <w:bookmarkEnd w:id="0"/>
    </w:p>
    <w:p w14:paraId="28ABC464" w14:textId="77777777" w:rsidR="003164D9" w:rsidRPr="003164D9" w:rsidRDefault="003164D9">
      <w:pPr>
        <w:rPr>
          <w:b/>
        </w:rPr>
      </w:pPr>
    </w:p>
    <w:p w14:paraId="6099EE5E" w14:textId="77777777" w:rsidR="003164D9" w:rsidRPr="003164D9" w:rsidRDefault="003164D9">
      <w:pPr>
        <w:rPr>
          <w:b/>
        </w:rPr>
      </w:pPr>
    </w:p>
    <w:p w14:paraId="0C5A7547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zA2NrQ0NTW2MDFU0lEKTi0uzszPAykwqgUAFJAMZywAAAA="/>
  </w:docVars>
  <w:rsids>
    <w:rsidRoot w:val="006E48FA"/>
    <w:rsid w:val="00107A31"/>
    <w:rsid w:val="00110454"/>
    <w:rsid w:val="001A52AD"/>
    <w:rsid w:val="001D3AF5"/>
    <w:rsid w:val="00247E3C"/>
    <w:rsid w:val="00254C66"/>
    <w:rsid w:val="003164D9"/>
    <w:rsid w:val="006E48FA"/>
    <w:rsid w:val="008107A2"/>
    <w:rsid w:val="00943C16"/>
    <w:rsid w:val="00AE24F9"/>
    <w:rsid w:val="00BE3810"/>
    <w:rsid w:val="00BF0513"/>
    <w:rsid w:val="00E338F1"/>
    <w:rsid w:val="00EA310E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9CB37"/>
  <w15:chartTrackingRefBased/>
  <w15:docId w15:val="{E2369E66-137A-1C41-8244-C9C3C01D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17</TotalTime>
  <Pages>2</Pages>
  <Words>180</Words>
  <Characters>961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Kim, Gwe-Ya</cp:lastModifiedBy>
  <cp:revision>4</cp:revision>
  <dcterms:created xsi:type="dcterms:W3CDTF">2022-07-03T15:58:00Z</dcterms:created>
  <dcterms:modified xsi:type="dcterms:W3CDTF">2022-07-03T16:16:00Z</dcterms:modified>
</cp:coreProperties>
</file>