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94" w:rsidRDefault="00BB0194" w:rsidP="00BB0194">
      <w:pPr>
        <w:pStyle w:val="ListParagraph"/>
        <w:ind w:left="1440"/>
        <w:jc w:val="center"/>
        <w:rPr>
          <w:rFonts w:ascii="Times New Roman" w:hAnsi="Times New Roman" w:cs="Times New Roman"/>
          <w:sz w:val="24"/>
          <w:szCs w:val="24"/>
        </w:rPr>
      </w:pPr>
      <w:r w:rsidRPr="00BB0194">
        <w:rPr>
          <w:rFonts w:ascii="Times New Roman" w:hAnsi="Times New Roman" w:cs="Times New Roman"/>
          <w:sz w:val="24"/>
          <w:szCs w:val="24"/>
        </w:rPr>
        <w:t>Web-Site Associate Editor for Education Report</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t>Perry Sprawls</w:t>
      </w:r>
    </w:p>
    <w:p w:rsidR="00BB0194" w:rsidRDefault="00BB0194" w:rsidP="00BB0194">
      <w:pPr>
        <w:pStyle w:val="ListParagraph"/>
        <w:ind w:left="1440"/>
        <w:rPr>
          <w:rFonts w:ascii="Times New Roman" w:hAnsi="Times New Roman" w:cs="Times New Roman"/>
          <w:sz w:val="24"/>
          <w:szCs w:val="24"/>
        </w:rPr>
      </w:pPr>
    </w:p>
    <w:p w:rsidR="00BB0194" w:rsidRDefault="00BB0194" w:rsidP="00BB0194">
      <w:pPr>
        <w:pStyle w:val="ListParagraph"/>
        <w:ind w:left="1440"/>
        <w:rPr>
          <w:rFonts w:ascii="Times New Roman" w:hAnsi="Times New Roman" w:cs="Times New Roman"/>
          <w:sz w:val="24"/>
          <w:szCs w:val="24"/>
          <w:u w:val="single"/>
        </w:rPr>
      </w:pPr>
      <w:r w:rsidRPr="00BB0194">
        <w:rPr>
          <w:rFonts w:ascii="Times New Roman" w:hAnsi="Times New Roman" w:cs="Times New Roman"/>
          <w:sz w:val="24"/>
          <w:szCs w:val="24"/>
          <w:u w:val="single"/>
        </w:rPr>
        <w:t>Educators Resource Guide</w:t>
      </w:r>
    </w:p>
    <w:p w:rsidR="00BB0194" w:rsidRPr="00204609" w:rsidRDefault="00BB0194" w:rsidP="00BB0194">
      <w:pPr>
        <w:pStyle w:val="ListParagraph"/>
        <w:ind w:left="1440"/>
        <w:rPr>
          <w:rStyle w:val="Emphasis"/>
          <w:rFonts w:ascii="Times New Roman" w:hAnsi="Times New Roman" w:cs="Times New Roman"/>
          <w:i w:val="0"/>
          <w:sz w:val="24"/>
          <w:szCs w:val="24"/>
        </w:rPr>
      </w:pPr>
      <w:r w:rsidRPr="00204609">
        <w:rPr>
          <w:rFonts w:ascii="Times New Roman" w:hAnsi="Times New Roman" w:cs="Times New Roman"/>
          <w:sz w:val="24"/>
          <w:szCs w:val="24"/>
        </w:rPr>
        <w:t xml:space="preserve">The first phase of the Educators Resource Guide (ERG) was published online December 1, 2011 at: </w:t>
      </w:r>
      <w:hyperlink r:id="rId6" w:history="1">
        <w:r w:rsidRPr="00204609">
          <w:rPr>
            <w:rStyle w:val="Hyperlink"/>
            <w:sz w:val="24"/>
            <w:szCs w:val="24"/>
          </w:rPr>
          <w:t>http://www.aapm.org/education/ERG/</w:t>
        </w:r>
      </w:hyperlink>
      <w:r w:rsidRPr="00204609">
        <w:rPr>
          <w:rFonts w:ascii="Times New Roman" w:hAnsi="Times New Roman" w:cs="Times New Roman"/>
          <w:sz w:val="24"/>
          <w:szCs w:val="24"/>
        </w:rPr>
        <w:t xml:space="preserve">.   This phase was devoted to </w:t>
      </w:r>
      <w:r w:rsidRPr="00204609">
        <w:rPr>
          <w:rFonts w:ascii="Times New Roman" w:hAnsi="Times New Roman" w:cs="Times New Roman"/>
          <w:i/>
          <w:sz w:val="24"/>
          <w:szCs w:val="24"/>
        </w:rPr>
        <w:t>Physics Education for Diagnostic Radiologists and Residents</w:t>
      </w:r>
      <w:r w:rsidRPr="00204609">
        <w:rPr>
          <w:rFonts w:ascii="Times New Roman" w:hAnsi="Times New Roman" w:cs="Times New Roman"/>
          <w:sz w:val="24"/>
          <w:szCs w:val="24"/>
        </w:rPr>
        <w:t xml:space="preserve"> a</w:t>
      </w:r>
      <w:r w:rsidR="00D0209F" w:rsidRPr="00204609">
        <w:rPr>
          <w:rFonts w:ascii="Times New Roman" w:hAnsi="Times New Roman" w:cs="Times New Roman"/>
          <w:sz w:val="24"/>
          <w:szCs w:val="24"/>
        </w:rPr>
        <w:t xml:space="preserve">nd the content is managed </w:t>
      </w:r>
      <w:r w:rsidR="00D0209F" w:rsidRPr="00204609">
        <w:rPr>
          <w:rFonts w:ascii="Times New Roman" w:hAnsi="Times New Roman" w:cs="Times New Roman"/>
          <w:i/>
          <w:sz w:val="24"/>
          <w:szCs w:val="24"/>
        </w:rPr>
        <w:t xml:space="preserve">by </w:t>
      </w:r>
      <w:r w:rsidR="00D0209F" w:rsidRPr="00204609">
        <w:rPr>
          <w:rStyle w:val="Emphasis"/>
          <w:rFonts w:ascii="Times New Roman" w:hAnsi="Times New Roman" w:cs="Times New Roman"/>
          <w:i w:val="0"/>
          <w:sz w:val="24"/>
          <w:szCs w:val="24"/>
        </w:rPr>
        <w:t>The Medical Physics Education of Physicians Committee of the Education Council.</w:t>
      </w:r>
      <w:r w:rsidR="00D0209F" w:rsidRPr="00204609">
        <w:rPr>
          <w:rStyle w:val="Emphasis"/>
          <w:rFonts w:ascii="Times New Roman" w:hAnsi="Times New Roman" w:cs="Times New Roman"/>
          <w:i w:val="0"/>
          <w:sz w:val="24"/>
          <w:szCs w:val="24"/>
        </w:rPr>
        <w:br/>
        <w:t>The site has attracted over 5,000 hits since its publication.  The effort now is to increase awareness so that more members can benefit from it.  The Education Council column in the May-June AAPM Newsletter will be devoted to the Resource Guide.</w:t>
      </w:r>
      <w:r w:rsidR="00204609" w:rsidRPr="00204609">
        <w:rPr>
          <w:rStyle w:val="Emphasis"/>
          <w:rFonts w:ascii="Times New Roman" w:hAnsi="Times New Roman" w:cs="Times New Roman"/>
          <w:i w:val="0"/>
          <w:sz w:val="24"/>
          <w:szCs w:val="24"/>
        </w:rPr>
        <w:br/>
      </w:r>
    </w:p>
    <w:p w:rsidR="00D0209F" w:rsidRPr="00D0209F" w:rsidRDefault="00204609" w:rsidP="00D0209F">
      <w:pPr>
        <w:pStyle w:val="ListParagraph"/>
        <w:ind w:left="1440"/>
        <w:rPr>
          <w:rFonts w:ascii="Times New Roman" w:eastAsia="Times New Roman" w:hAnsi="Times New Roman" w:cs="Times New Roman"/>
          <w:sz w:val="24"/>
          <w:szCs w:val="24"/>
        </w:rPr>
      </w:pPr>
      <w:r w:rsidRPr="00204609">
        <w:rPr>
          <w:rStyle w:val="Emphasis"/>
          <w:rFonts w:ascii="Times New Roman" w:hAnsi="Times New Roman" w:cs="Times New Roman"/>
          <w:i w:val="0"/>
          <w:sz w:val="24"/>
          <w:szCs w:val="24"/>
        </w:rPr>
        <w:t>A</w:t>
      </w:r>
      <w:r w:rsidR="00D0209F" w:rsidRPr="00204609">
        <w:rPr>
          <w:rStyle w:val="Emphasis"/>
          <w:rFonts w:ascii="Times New Roman" w:hAnsi="Times New Roman" w:cs="Times New Roman"/>
          <w:i w:val="0"/>
          <w:sz w:val="24"/>
          <w:szCs w:val="24"/>
        </w:rPr>
        <w:t>dditional proposed sections include</w:t>
      </w:r>
      <w:proofErr w:type="gramStart"/>
      <w:r w:rsidR="00D0209F" w:rsidRPr="00204609">
        <w:rPr>
          <w:rStyle w:val="Emphasis"/>
          <w:rFonts w:ascii="Times New Roman" w:hAnsi="Times New Roman" w:cs="Times New Roman"/>
          <w:i w:val="0"/>
          <w:sz w:val="24"/>
          <w:szCs w:val="24"/>
        </w:rPr>
        <w:t>:</w:t>
      </w:r>
      <w:proofErr w:type="gramEnd"/>
      <w:r w:rsidR="00D0209F" w:rsidRPr="00204609">
        <w:rPr>
          <w:rStyle w:val="Emphasis"/>
          <w:rFonts w:ascii="Times New Roman" w:hAnsi="Times New Roman" w:cs="Times New Roman"/>
          <w:i w:val="0"/>
          <w:sz w:val="24"/>
          <w:szCs w:val="24"/>
        </w:rPr>
        <w:br/>
      </w:r>
      <w:r w:rsidR="00D0209F" w:rsidRPr="00D0209F">
        <w:rPr>
          <w:rFonts w:ascii="Times New Roman" w:eastAsia="Times New Roman" w:hAnsi="Symbol" w:cs="Times New Roman"/>
          <w:sz w:val="24"/>
          <w:szCs w:val="24"/>
        </w:rPr>
        <w:t></w:t>
      </w:r>
      <w:r w:rsidR="00D0209F" w:rsidRPr="00D0209F">
        <w:rPr>
          <w:rFonts w:ascii="Times New Roman" w:eastAsia="Times New Roman" w:hAnsi="Times New Roman" w:cs="Times New Roman"/>
          <w:sz w:val="24"/>
          <w:szCs w:val="24"/>
        </w:rPr>
        <w:t xml:space="preserve">  Medical Physics Graduate Education </w:t>
      </w:r>
      <w:r w:rsidR="00D0209F" w:rsidRPr="00204609">
        <w:rPr>
          <w:rFonts w:ascii="Times New Roman" w:eastAsia="Times New Roman" w:hAnsi="Times New Roman" w:cs="Times New Roman"/>
          <w:sz w:val="24"/>
          <w:szCs w:val="24"/>
        </w:rPr>
        <w:br/>
      </w:r>
      <w:r w:rsidR="00D0209F" w:rsidRPr="00D0209F">
        <w:rPr>
          <w:rFonts w:ascii="Times New Roman" w:eastAsia="Times New Roman" w:hAnsi="Symbol" w:cs="Times New Roman"/>
          <w:sz w:val="24"/>
          <w:szCs w:val="24"/>
        </w:rPr>
        <w:t></w:t>
      </w:r>
      <w:r w:rsidR="00D0209F" w:rsidRPr="00D0209F">
        <w:rPr>
          <w:rFonts w:ascii="Times New Roman" w:eastAsia="Times New Roman" w:hAnsi="Times New Roman" w:cs="Times New Roman"/>
          <w:sz w:val="24"/>
          <w:szCs w:val="24"/>
        </w:rPr>
        <w:t xml:space="preserve">  </w:t>
      </w:r>
      <w:hyperlink r:id="rId7" w:history="1">
        <w:r w:rsidR="00D0209F" w:rsidRPr="00204609">
          <w:rPr>
            <w:rFonts w:ascii="Times New Roman" w:eastAsia="Times New Roman" w:hAnsi="Times New Roman" w:cs="Times New Roman"/>
            <w:sz w:val="24"/>
            <w:szCs w:val="24"/>
          </w:rPr>
          <w:t>Physics Education for Therapeutic Radiologists and Residents</w:t>
        </w:r>
      </w:hyperlink>
      <w:r w:rsidR="00D0209F" w:rsidRPr="00D0209F">
        <w:rPr>
          <w:rFonts w:ascii="Times New Roman" w:eastAsia="Times New Roman" w:hAnsi="Times New Roman" w:cs="Times New Roman"/>
          <w:sz w:val="24"/>
          <w:szCs w:val="24"/>
        </w:rPr>
        <w:t xml:space="preserve"> </w:t>
      </w:r>
      <w:r w:rsidR="00D0209F" w:rsidRPr="00204609">
        <w:rPr>
          <w:rFonts w:ascii="Times New Roman" w:eastAsia="Times New Roman" w:hAnsi="Times New Roman" w:cs="Times New Roman"/>
          <w:sz w:val="24"/>
          <w:szCs w:val="24"/>
        </w:rPr>
        <w:br/>
      </w:r>
      <w:r w:rsidR="00D0209F" w:rsidRPr="00D0209F">
        <w:rPr>
          <w:rFonts w:ascii="Times New Roman" w:eastAsia="Times New Roman" w:hAnsi="Symbol" w:cs="Times New Roman"/>
          <w:sz w:val="24"/>
          <w:szCs w:val="24"/>
        </w:rPr>
        <w:t></w:t>
      </w:r>
      <w:r w:rsidR="00D0209F" w:rsidRPr="00D0209F">
        <w:rPr>
          <w:rFonts w:ascii="Times New Roman" w:eastAsia="Times New Roman" w:hAnsi="Times New Roman" w:cs="Times New Roman"/>
          <w:sz w:val="24"/>
          <w:szCs w:val="24"/>
        </w:rPr>
        <w:t xml:space="preserve">  Physics Education for Allied Health Professionals </w:t>
      </w:r>
    </w:p>
    <w:p w:rsidR="00D0209F" w:rsidRPr="00204609" w:rsidRDefault="00D0209F" w:rsidP="00D0209F">
      <w:pPr>
        <w:pStyle w:val="ListParagraph"/>
        <w:ind w:left="1440"/>
        <w:rPr>
          <w:rFonts w:ascii="Times New Roman" w:eastAsia="Times New Roman" w:hAnsi="Times New Roman" w:cs="Times New Roman"/>
          <w:sz w:val="24"/>
          <w:szCs w:val="24"/>
        </w:rPr>
      </w:pPr>
      <w:proofErr w:type="gramStart"/>
      <w:r w:rsidRPr="00204609">
        <w:rPr>
          <w:rFonts w:ascii="Times New Roman" w:eastAsia="Times New Roman" w:hAnsi="Symbol" w:cs="Times New Roman"/>
          <w:sz w:val="24"/>
          <w:szCs w:val="24"/>
        </w:rPr>
        <w:t></w:t>
      </w:r>
      <w:r w:rsidRPr="00204609">
        <w:rPr>
          <w:rFonts w:ascii="Times New Roman" w:eastAsia="Times New Roman" w:hAnsi="Times New Roman" w:cs="Times New Roman"/>
          <w:sz w:val="24"/>
          <w:szCs w:val="24"/>
        </w:rPr>
        <w:t xml:space="preserve"> </w:t>
      </w:r>
      <w:r w:rsidRPr="00204609">
        <w:rPr>
          <w:rFonts w:ascii="Times New Roman" w:eastAsia="Times New Roman" w:hAnsi="Times New Roman" w:cs="Times New Roman"/>
          <w:sz w:val="24"/>
          <w:szCs w:val="24"/>
          <w:u w:val="single"/>
        </w:rPr>
        <w:t xml:space="preserve"> </w:t>
      </w:r>
      <w:proofErr w:type="gramEnd"/>
      <w:r w:rsidRPr="00204609">
        <w:rPr>
          <w:rFonts w:ascii="Times New Roman" w:eastAsia="Times New Roman" w:hAnsi="Times New Roman" w:cs="Times New Roman"/>
          <w:sz w:val="24"/>
          <w:szCs w:val="24"/>
        </w:rPr>
        <w:fldChar w:fldCharType="begin"/>
      </w:r>
      <w:r w:rsidRPr="00204609">
        <w:rPr>
          <w:rFonts w:ascii="Times New Roman" w:eastAsia="Times New Roman" w:hAnsi="Times New Roman" w:cs="Times New Roman"/>
          <w:sz w:val="24"/>
          <w:szCs w:val="24"/>
        </w:rPr>
        <w:instrText xml:space="preserve"> HYPERLINK "http://www.aapm.org/education/ERG/PUBLICED/" </w:instrText>
      </w:r>
      <w:r w:rsidRPr="00204609">
        <w:rPr>
          <w:rFonts w:ascii="Times New Roman" w:eastAsia="Times New Roman" w:hAnsi="Times New Roman" w:cs="Times New Roman"/>
          <w:sz w:val="24"/>
          <w:szCs w:val="24"/>
        </w:rPr>
        <w:fldChar w:fldCharType="separate"/>
      </w:r>
      <w:r w:rsidRPr="00204609">
        <w:rPr>
          <w:rFonts w:ascii="Times New Roman" w:eastAsia="Times New Roman" w:hAnsi="Times New Roman" w:cs="Times New Roman"/>
          <w:sz w:val="24"/>
          <w:szCs w:val="24"/>
        </w:rPr>
        <w:t>Public Educatio</w:t>
      </w:r>
      <w:r w:rsidRPr="00204609">
        <w:rPr>
          <w:rFonts w:ascii="Times New Roman" w:eastAsia="Times New Roman" w:hAnsi="Times New Roman" w:cs="Times New Roman"/>
          <w:sz w:val="24"/>
          <w:szCs w:val="24"/>
        </w:rPr>
        <w:fldChar w:fldCharType="end"/>
      </w:r>
      <w:r w:rsidR="00204609" w:rsidRPr="00204609">
        <w:rPr>
          <w:rFonts w:ascii="Times New Roman" w:eastAsia="Times New Roman" w:hAnsi="Times New Roman" w:cs="Times New Roman"/>
          <w:sz w:val="24"/>
          <w:szCs w:val="24"/>
        </w:rPr>
        <w:t>n</w:t>
      </w:r>
    </w:p>
    <w:p w:rsidR="00204609" w:rsidRDefault="00204609" w:rsidP="00D0209F">
      <w:pPr>
        <w:pStyle w:val="ListParagraph"/>
        <w:ind w:left="1440"/>
        <w:rPr>
          <w:sz w:val="24"/>
          <w:szCs w:val="24"/>
        </w:rPr>
      </w:pPr>
      <w:r w:rsidRPr="00204609">
        <w:rPr>
          <w:sz w:val="24"/>
          <w:szCs w:val="24"/>
        </w:rPr>
        <w:t>The content for each category is the responsibility of the committee of the Education Council that relates to each area of education</w:t>
      </w:r>
    </w:p>
    <w:p w:rsidR="00E46CF2" w:rsidRDefault="00E46CF2" w:rsidP="00D0209F">
      <w:pPr>
        <w:pStyle w:val="ListParagraph"/>
        <w:ind w:left="1440"/>
        <w:rPr>
          <w:sz w:val="24"/>
          <w:szCs w:val="24"/>
        </w:rPr>
      </w:pPr>
    </w:p>
    <w:p w:rsidR="00E46CF2" w:rsidRDefault="00E46CF2" w:rsidP="00D0209F">
      <w:pPr>
        <w:pStyle w:val="ListParagraph"/>
        <w:ind w:left="1440"/>
        <w:rPr>
          <w:sz w:val="24"/>
          <w:szCs w:val="24"/>
        </w:rPr>
      </w:pPr>
      <w:r w:rsidRPr="00E46CF2">
        <w:rPr>
          <w:sz w:val="24"/>
          <w:szCs w:val="24"/>
          <w:u w:val="single"/>
        </w:rPr>
        <w:t>Virtual Library Directory</w:t>
      </w:r>
      <w:r>
        <w:rPr>
          <w:sz w:val="24"/>
          <w:szCs w:val="24"/>
          <w:u w:val="single"/>
        </w:rPr>
        <w:br/>
      </w:r>
      <w:proofErr w:type="gramStart"/>
      <w:r w:rsidRPr="00E46CF2">
        <w:rPr>
          <w:sz w:val="24"/>
          <w:szCs w:val="24"/>
        </w:rPr>
        <w:t>A</w:t>
      </w:r>
      <w:proofErr w:type="gramEnd"/>
      <w:r w:rsidRPr="00E46CF2">
        <w:rPr>
          <w:sz w:val="24"/>
          <w:szCs w:val="24"/>
        </w:rPr>
        <w:t xml:space="preserve"> significant challenge to using the Virtual Library </w:t>
      </w:r>
      <w:r w:rsidR="00776726">
        <w:rPr>
          <w:sz w:val="24"/>
          <w:szCs w:val="24"/>
        </w:rPr>
        <w:t>is finding content based on topic.  The current organization which is by specific Annual Meetings, Summer Schools, etc. is very useful for many purposed such as locating the most recent presentations, reviewing specific programs, etc. but does not support searching for specific topics that are distributed over many different meetings.</w:t>
      </w:r>
    </w:p>
    <w:p w:rsidR="00776726" w:rsidRDefault="00776726" w:rsidP="00D0209F">
      <w:pPr>
        <w:pStyle w:val="ListParagraph"/>
        <w:ind w:left="1440"/>
        <w:rPr>
          <w:rFonts w:ascii="Times New Roman" w:hAnsi="Times New Roman" w:cs="Times New Roman"/>
          <w:sz w:val="24"/>
          <w:szCs w:val="24"/>
        </w:rPr>
      </w:pPr>
      <w:r w:rsidRPr="008D2526">
        <w:rPr>
          <w:rFonts w:ascii="Times New Roman" w:hAnsi="Times New Roman" w:cs="Times New Roman"/>
          <w:sz w:val="24"/>
          <w:szCs w:val="24"/>
        </w:rPr>
        <w:t xml:space="preserve">There would be considerable value to the membership in developing a </w:t>
      </w:r>
      <w:r w:rsidRPr="008D2526">
        <w:rPr>
          <w:rFonts w:ascii="Times New Roman" w:hAnsi="Times New Roman" w:cs="Times New Roman"/>
          <w:sz w:val="24"/>
          <w:szCs w:val="24"/>
          <w:u w:val="single"/>
        </w:rPr>
        <w:t>topical directory</w:t>
      </w:r>
      <w:r w:rsidRPr="008D2526">
        <w:rPr>
          <w:rFonts w:ascii="Times New Roman" w:hAnsi="Times New Roman" w:cs="Times New Roman"/>
          <w:sz w:val="24"/>
          <w:szCs w:val="24"/>
        </w:rPr>
        <w:t xml:space="preserve"> as an adjunct to the current </w:t>
      </w:r>
      <w:r w:rsidRPr="008D2526">
        <w:rPr>
          <w:rFonts w:ascii="Times New Roman" w:hAnsi="Times New Roman" w:cs="Times New Roman"/>
          <w:sz w:val="24"/>
          <w:szCs w:val="24"/>
          <w:u w:val="single"/>
        </w:rPr>
        <w:t>program based directory</w:t>
      </w:r>
      <w:r w:rsidRPr="008D2526">
        <w:rPr>
          <w:rFonts w:ascii="Times New Roman" w:hAnsi="Times New Roman" w:cs="Times New Roman"/>
          <w:sz w:val="24"/>
          <w:szCs w:val="24"/>
        </w:rPr>
        <w:t>.</w:t>
      </w:r>
    </w:p>
    <w:p w:rsidR="008D2526" w:rsidRPr="008D2526" w:rsidRDefault="008D2526" w:rsidP="00D0209F">
      <w:pPr>
        <w:pStyle w:val="ListParagraph"/>
        <w:ind w:left="1440"/>
        <w:rPr>
          <w:rFonts w:ascii="Times New Roman" w:hAnsi="Times New Roman" w:cs="Times New Roman"/>
          <w:i/>
          <w:sz w:val="24"/>
          <w:szCs w:val="24"/>
        </w:rPr>
      </w:pPr>
      <w:r>
        <w:rPr>
          <w:rFonts w:ascii="Times New Roman" w:hAnsi="Times New Roman" w:cs="Times New Roman"/>
          <w:sz w:val="24"/>
          <w:szCs w:val="24"/>
        </w:rPr>
        <w:t>This will require Education Council support for a work group under the Online Learning Services Subcommittee (OLSS) to develop the concept and design for the directory and code Virtual Library content for linking from the directory.</w:t>
      </w:r>
    </w:p>
    <w:p w:rsidR="00C662A0" w:rsidRDefault="00C662A0"/>
    <w:sectPr w:rsidR="00C662A0" w:rsidSect="00BB01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76CD"/>
    <w:multiLevelType w:val="hybridMultilevel"/>
    <w:tmpl w:val="DB585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94"/>
    <w:rsid w:val="00156558"/>
    <w:rsid w:val="00204609"/>
    <w:rsid w:val="004E66B8"/>
    <w:rsid w:val="00776726"/>
    <w:rsid w:val="008D2526"/>
    <w:rsid w:val="00B26DDC"/>
    <w:rsid w:val="00B81715"/>
    <w:rsid w:val="00BB0194"/>
    <w:rsid w:val="00C662A0"/>
    <w:rsid w:val="00D0209F"/>
    <w:rsid w:val="00E4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94"/>
    <w:pPr>
      <w:ind w:left="720"/>
      <w:contextualSpacing/>
    </w:pPr>
  </w:style>
  <w:style w:type="character" w:styleId="Hyperlink">
    <w:name w:val="Hyperlink"/>
    <w:basedOn w:val="DefaultParagraphFont"/>
    <w:uiPriority w:val="99"/>
    <w:unhideWhenUsed/>
    <w:rsid w:val="00BB0194"/>
    <w:rPr>
      <w:color w:val="0000FF" w:themeColor="hyperlink"/>
      <w:u w:val="single"/>
    </w:rPr>
  </w:style>
  <w:style w:type="character" w:styleId="Emphasis">
    <w:name w:val="Emphasis"/>
    <w:basedOn w:val="DefaultParagraphFont"/>
    <w:uiPriority w:val="20"/>
    <w:qFormat/>
    <w:rsid w:val="00D020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94"/>
    <w:pPr>
      <w:ind w:left="720"/>
      <w:contextualSpacing/>
    </w:pPr>
  </w:style>
  <w:style w:type="character" w:styleId="Hyperlink">
    <w:name w:val="Hyperlink"/>
    <w:basedOn w:val="DefaultParagraphFont"/>
    <w:uiPriority w:val="99"/>
    <w:unhideWhenUsed/>
    <w:rsid w:val="00BB0194"/>
    <w:rPr>
      <w:color w:val="0000FF" w:themeColor="hyperlink"/>
      <w:u w:val="single"/>
    </w:rPr>
  </w:style>
  <w:style w:type="character" w:styleId="Emphasis">
    <w:name w:val="Emphasis"/>
    <w:basedOn w:val="DefaultParagraphFont"/>
    <w:uiPriority w:val="20"/>
    <w:qFormat/>
    <w:rsid w:val="00D02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2241">
      <w:bodyDiv w:val="1"/>
      <w:marLeft w:val="0"/>
      <w:marRight w:val="0"/>
      <w:marTop w:val="0"/>
      <w:marBottom w:val="0"/>
      <w:divBdr>
        <w:top w:val="none" w:sz="0" w:space="0" w:color="auto"/>
        <w:left w:val="none" w:sz="0" w:space="0" w:color="auto"/>
        <w:bottom w:val="none" w:sz="0" w:space="0" w:color="auto"/>
        <w:right w:val="none" w:sz="0" w:space="0" w:color="auto"/>
      </w:divBdr>
    </w:div>
    <w:div w:id="2438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apm.org/education/ERG/THERAR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pm.org/education/E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MacFarland</dc:creator>
  <cp:lastModifiedBy>Karen MacFarland</cp:lastModifiedBy>
  <cp:revision>2</cp:revision>
  <dcterms:created xsi:type="dcterms:W3CDTF">2012-04-27T13:15:00Z</dcterms:created>
  <dcterms:modified xsi:type="dcterms:W3CDTF">2012-04-27T13:15:00Z</dcterms:modified>
</cp:coreProperties>
</file>